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5450C">
      <w:pPr>
        <w:adjustRightInd w:val="0"/>
        <w:snapToGrid w:val="0"/>
        <w:spacing w:line="58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p w14:paraId="1C6578DE">
      <w:pPr>
        <w:adjustRightInd w:val="0"/>
        <w:snapToGrid w:val="0"/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普通专升本考生诚信考试承诺书</w:t>
      </w:r>
    </w:p>
    <w:p w14:paraId="1D782475">
      <w:pPr>
        <w:adjustRightInd w:val="0"/>
        <w:snapToGrid w:val="0"/>
        <w:spacing w:line="58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119B0F6F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本人参加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bCs/>
          <w:sz w:val="32"/>
          <w:szCs w:val="32"/>
        </w:rPr>
        <w:t>年普通专升本考试，已知晓《国家教育考试违规处理办法》（教育部令第33号）、《中华人民共和国刑法修正案（九）》等法律法规对考试违纪作弊行为的处罚规定，在此郑重承诺：</w:t>
      </w:r>
    </w:p>
    <w:p w14:paraId="142B33EB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一、坚决</w:t>
      </w:r>
      <w:r>
        <w:rPr>
          <w:rFonts w:hint="eastAsia" w:ascii="仿宋_GB2312" w:eastAsia="仿宋_GB2312"/>
          <w:sz w:val="32"/>
          <w:szCs w:val="32"/>
        </w:rPr>
        <w:t>不携带手机、电子设备</w:t>
      </w:r>
      <w:r>
        <w:rPr>
          <w:rFonts w:hint="eastAsia" w:ascii="仿宋_GB2312" w:eastAsia="仿宋_GB2312"/>
          <w:bCs/>
          <w:sz w:val="32"/>
          <w:szCs w:val="32"/>
        </w:rPr>
        <w:t>等违禁物品进入考场，不将试题拍照上网或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发送至</w:t>
      </w:r>
      <w:r>
        <w:rPr>
          <w:rFonts w:hint="eastAsia" w:ascii="仿宋_GB2312" w:eastAsia="仿宋_GB2312"/>
          <w:bCs/>
          <w:sz w:val="32"/>
          <w:szCs w:val="32"/>
        </w:rPr>
        <w:t>QQ群、微信群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/>
          <w:bCs/>
          <w:sz w:val="32"/>
          <w:szCs w:val="32"/>
        </w:rPr>
        <w:t>微博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抖音、小红书</w:t>
      </w:r>
      <w:r>
        <w:rPr>
          <w:rFonts w:hint="eastAsia" w:ascii="仿宋_GB2312" w:eastAsia="仿宋_GB2312"/>
          <w:bCs/>
          <w:sz w:val="32"/>
          <w:szCs w:val="32"/>
        </w:rPr>
        <w:t>等，如有以上作弊或参与组织作弊等行为，自愿接受法律严惩。</w:t>
      </w:r>
    </w:p>
    <w:p w14:paraId="6530F40D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二、不参与考试作弊，不在QQ群、微信群、网络平台发布串通考试作弊等信息。发现群内、平台等发布涉考作弊信息及时举报。</w:t>
      </w:r>
    </w:p>
    <w:p w14:paraId="263D3BB9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三、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已知晓</w:t>
      </w:r>
      <w:r>
        <w:rPr>
          <w:rFonts w:hint="eastAsia" w:ascii="仿宋_GB2312" w:eastAsia="仿宋_GB2312"/>
          <w:bCs/>
          <w:sz w:val="32"/>
          <w:szCs w:val="32"/>
        </w:rPr>
        <w:t>考生作弊行为将通报至就读高校，由学校依规依纪给予记过以上直至开除学籍处分，并记入个人档案。如有作弊行为，自愿接受学校对本人的处罚。</w:t>
      </w:r>
    </w:p>
    <w:p w14:paraId="1DA865BE">
      <w:pPr>
        <w:adjustRightInd w:val="0"/>
        <w:snapToGrid w:val="0"/>
        <w:spacing w:line="580" w:lineRule="exact"/>
        <w:ind w:firstLine="2240" w:firstLineChars="700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3F7BF1E1">
      <w:pPr>
        <w:adjustRightInd w:val="0"/>
        <w:snapToGrid w:val="0"/>
        <w:spacing w:line="580" w:lineRule="exact"/>
        <w:ind w:right="0" w:firstLine="2240" w:firstLineChars="700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 xml:space="preserve">             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 xml:space="preserve"> 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 xml:space="preserve">承诺人：          </w:t>
      </w:r>
    </w:p>
    <w:p w14:paraId="4EFBED3B">
      <w:pPr>
        <w:adjustRightInd w:val="0"/>
        <w:snapToGrid w:val="0"/>
        <w:spacing w:line="580" w:lineRule="exact"/>
        <w:ind w:right="0" w:firstLine="2240" w:firstLineChars="700"/>
        <w:jc w:val="right"/>
        <w:rPr>
          <w:rFonts w:hint="eastAsia" w:ascii="仿宋_GB2312" w:eastAsia="仿宋_GB2312"/>
          <w:bCs/>
          <w:color w:val="242424"/>
          <w:sz w:val="32"/>
          <w:szCs w:val="32"/>
        </w:rPr>
      </w:pPr>
      <w:r>
        <w:rPr>
          <w:rFonts w:hint="eastAsia" w:ascii="仿宋_GB2312" w:eastAsia="仿宋_GB2312"/>
          <w:bCs/>
          <w:color w:val="242424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bCs/>
          <w:color w:val="242424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bCs/>
          <w:color w:val="242424"/>
          <w:sz w:val="32"/>
          <w:szCs w:val="32"/>
        </w:rPr>
        <w:t>年  月  日</w:t>
      </w:r>
    </w:p>
    <w:p w14:paraId="6C15A912">
      <w:pPr>
        <w:shd w:val="clear" w:color="000000" w:fill="auto"/>
        <w:adjustRightInd w:val="0"/>
        <w:snapToGrid w:val="0"/>
        <w:spacing w:line="58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</w:rPr>
      </w:pPr>
    </w:p>
    <w:p w14:paraId="2CE0E916"/>
    <w:sectPr>
      <w:footerReference r:id="rId3" w:type="default"/>
      <w:footerReference r:id="rId4" w:type="even"/>
      <w:pgSz w:w="11906" w:h="16838"/>
      <w:pgMar w:top="2041" w:right="1531" w:bottom="1985" w:left="1531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4E09E2-9FC3-47B1-A4FF-293CD8F4D2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CD65613-88C6-4C4F-8136-C417B632EB7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667B0BE-9A2F-4BEF-A3DA-383FE81E29D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72BBD256-1415-4342-92BF-E5A89DD556C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2432C45A-63E0-43CC-99CA-A07D86AAF18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DA5F6">
    <w:pPr>
      <w:pStyle w:val="2"/>
      <w:framePr w:wrap="around" w:vAnchor="text" w:hAnchor="margin" w:xAlign="outside" w:y="1"/>
      <w:ind w:left="315" w:leftChars="150" w:right="315" w:rightChars="15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18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 w14:paraId="2C61F0DF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42417"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0C6582C6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837DE"/>
    <w:rsid w:val="18635F3F"/>
    <w:rsid w:val="1DC837DE"/>
    <w:rsid w:val="2E7376B6"/>
    <w:rsid w:val="2F115C6E"/>
    <w:rsid w:val="35B90F2E"/>
    <w:rsid w:val="36D23058"/>
    <w:rsid w:val="38197B09"/>
    <w:rsid w:val="3C3519B4"/>
    <w:rsid w:val="55AE5F64"/>
    <w:rsid w:val="790D4FA4"/>
    <w:rsid w:val="7AA4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样式1"/>
    <w:basedOn w:val="1"/>
    <w:qFormat/>
    <w:uiPriority w:val="0"/>
    <w:pPr>
      <w:spacing w:line="580" w:lineRule="exact"/>
      <w:ind w:firstLine="641"/>
    </w:pPr>
    <w:rPr>
      <w:rFonts w:hint="eastAsia" w:ascii="黑体" w:hAnsi="黑体" w:eastAsia="仿宋_GB2312" w:cs="黑体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c51e4c64-ec3c-4396-86f0-5ca306c51737</errorID>
      <errorWord>山东省高教育厅</errorWord>
      <group>L1_Knowledge</group>
      <groupName>知识性问题</groupName>
      <ability>L2_Organization</ability>
      <abilityName>机构检查</abilityName>
      <candidateList>
        <item>山东省教育厅</item>
      </candidateList>
      <explain>机关单位全简称表述错误</explain>
      <paraID>51DD6526</paraID>
      <start>0</start>
      <end>13</end>
      <status>modified</status>
      <modifiedWord>山东省教育厅</modifiedWord>
      <trackRevisions>true</trackRevisions>
    </reviewItem>
    <reviewItem>
      <errorID>73d7b0eb-1994-4801-be40-1cf99059e13b</errorID>
      <errorWord>做出</errorWord>
      <group>L1_Word</group>
      <groupName>字词问题</groupName>
      <ability>L2_Typo</ability>
      <abilityName>字词错误</abilityName>
      <candidateList>
        <item>作出</item>
      </candidateList>
      <explain/>
      <paraID>126EB866</paraID>
      <start>257</start>
      <end>261</end>
      <status>modified</status>
      <modifiedWord>作出</modifiedWord>
      <trackRevisions>true</trackRevisions>
    </reviewItem>
    <reviewItem>
      <errorID>e81a7e0f-36a4-4e97-b3a6-30ca1ec85876</errorID>
      <errorWord>发送到</errorWord>
      <group>L1_Word</group>
      <groupName>字词问题</groupName>
      <ability>L2_Typo</ability>
      <abilityName>字词错误</abilityName>
      <candidateList>
        <item>发送至</item>
      </candidateList>
      <explain>存在字形相近字词的误用。</explain>
      <paraID>142B33EB</paraID>
      <start>33</start>
      <end>39</end>
      <status>modified</status>
      <modifiedWord>发送至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09a5586a-1d12-4722-8dd4-6d4c4b199e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1499</Words>
  <Characters>1522</Characters>
  <Lines>0</Lines>
  <Paragraphs>0</Paragraphs>
  <TotalTime>3</TotalTime>
  <ScaleCrop>false</ScaleCrop>
  <LinksUpToDate>false</LinksUpToDate>
  <CharactersWithSpaces>1585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2026-03-09T07:47:00Z</dcterms:created>
  <dc:creator>刘胡良</dc:creator>
  <cp:lastModifiedBy>管西鹏</cp:lastModifiedBy>
  <dcterms:modified xsi:type="dcterms:W3CDTF">2026-03-20T05:52:10Z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D34017CB5E5F41379F037B9ACD5DD6D7_13</vt:lpwstr>
  </property>
  <property fmtid="{D5CDD505-2E9C-101B-9397-08002B2CF9AE}" pid="4" name="KSOTemplateDocerSaveRecord">
    <vt:lpwstr>eyJoZGlkIjoiNjc3YzFhZjg5ODYzODE0NjU2OTdmZTc0ODkzMTI3MTAiLCJ1c2VySWQiOiIxNjU2NzM1OTgxIn0=</vt:lpwstr>
  </property>
</Properties>
</file>