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spacing w:line="360" w:lineRule="auto"/>
        <w:jc w:val="center"/>
        <w:rPr>
          <w:rFonts w:hint="eastAsia" w:eastAsiaTheme="minorEastAsia"/>
          <w:b/>
          <w:sz w:val="36"/>
          <w:szCs w:val="36"/>
          <w:lang w:val="en-US" w:eastAsia="zh-CN"/>
        </w:rPr>
      </w:pPr>
      <w:r>
        <w:rPr>
          <w:b/>
          <w:sz w:val="36"/>
          <w:szCs w:val="36"/>
        </w:rPr>
        <w:t>德州科技职业学院</w:t>
      </w:r>
      <w:r>
        <w:rPr>
          <w:rFonts w:hint="eastAsia"/>
          <w:b/>
          <w:sz w:val="36"/>
          <w:szCs w:val="36"/>
          <w:lang w:eastAsia="zh-CN"/>
        </w:rPr>
        <w:t>青岛校区</w:t>
      </w:r>
    </w:p>
    <w:p>
      <w:pPr>
        <w:spacing w:line="36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2023年</w:t>
      </w:r>
      <w:r>
        <w:rPr>
          <w:b/>
          <w:sz w:val="36"/>
          <w:szCs w:val="36"/>
        </w:rPr>
        <w:t>教学能力大赛报名汇总表</w:t>
      </w:r>
    </w:p>
    <w:tbl>
      <w:tblPr>
        <w:tblStyle w:val="3"/>
        <w:tblW w:w="153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1914"/>
        <w:gridCol w:w="2136"/>
        <w:gridCol w:w="2817"/>
        <w:gridCol w:w="1920"/>
        <w:gridCol w:w="3480"/>
        <w:gridCol w:w="21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932" w:type="dxa"/>
            <w:shd w:val="clear" w:color="auto" w:fill="00B0F0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序号</w:t>
            </w:r>
          </w:p>
        </w:tc>
        <w:tc>
          <w:tcPr>
            <w:tcW w:w="1914" w:type="dxa"/>
            <w:shd w:val="clear" w:color="auto" w:fill="00B0F0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系部</w:t>
            </w:r>
          </w:p>
        </w:tc>
        <w:tc>
          <w:tcPr>
            <w:tcW w:w="2136" w:type="dxa"/>
            <w:shd w:val="clear" w:color="auto" w:fill="00B0F0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参赛组别</w:t>
            </w:r>
          </w:p>
        </w:tc>
        <w:tc>
          <w:tcPr>
            <w:tcW w:w="2817" w:type="dxa"/>
            <w:shd w:val="clear" w:color="auto" w:fill="00B0F0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课程名称</w:t>
            </w:r>
          </w:p>
        </w:tc>
        <w:tc>
          <w:tcPr>
            <w:tcW w:w="1920" w:type="dxa"/>
            <w:shd w:val="clear" w:color="auto" w:fill="00B0F0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负责人</w:t>
            </w:r>
          </w:p>
        </w:tc>
        <w:tc>
          <w:tcPr>
            <w:tcW w:w="3480" w:type="dxa"/>
            <w:shd w:val="clear" w:color="auto" w:fill="00B0F0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团队成员</w:t>
            </w:r>
          </w:p>
        </w:tc>
        <w:tc>
          <w:tcPr>
            <w:tcW w:w="2173" w:type="dxa"/>
            <w:shd w:val="clear" w:color="auto" w:fill="00B0F0"/>
          </w:tcPr>
          <w:p>
            <w:pPr>
              <w:jc w:val="center"/>
              <w:rPr>
                <w:rFonts w:hint="eastAsia" w:eastAsia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学习通账号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3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01</w:t>
            </w:r>
          </w:p>
        </w:tc>
        <w:tc>
          <w:tcPr>
            <w:tcW w:w="19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2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专业课程一组</w:t>
            </w:r>
          </w:p>
        </w:tc>
        <w:tc>
          <w:tcPr>
            <w:tcW w:w="2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民航乘务英语会话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赵丽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王晓营、马琳、谭蓉</w:t>
            </w:r>
          </w:p>
        </w:tc>
        <w:tc>
          <w:tcPr>
            <w:tcW w:w="21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qzhaoli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3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02</w:t>
            </w:r>
          </w:p>
        </w:tc>
        <w:tc>
          <w:tcPr>
            <w:tcW w:w="19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2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专业课程一组</w:t>
            </w:r>
          </w:p>
        </w:tc>
        <w:tc>
          <w:tcPr>
            <w:tcW w:w="2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航空运输地理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任健华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姜鹏华、黄慧</w:t>
            </w:r>
          </w:p>
        </w:tc>
        <w:tc>
          <w:tcPr>
            <w:tcW w:w="21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3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03</w:t>
            </w:r>
          </w:p>
        </w:tc>
        <w:tc>
          <w:tcPr>
            <w:tcW w:w="19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2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专业课程二组</w:t>
            </w:r>
          </w:p>
        </w:tc>
        <w:tc>
          <w:tcPr>
            <w:tcW w:w="2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民航客舱服务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高飞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杨欣、张艺丹、李雪洁</w:t>
            </w:r>
          </w:p>
        </w:tc>
        <w:tc>
          <w:tcPr>
            <w:tcW w:w="21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qgaofei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3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04</w:t>
            </w:r>
          </w:p>
        </w:tc>
        <w:tc>
          <w:tcPr>
            <w:tcW w:w="19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2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专业课程一组</w:t>
            </w:r>
          </w:p>
        </w:tc>
        <w:tc>
          <w:tcPr>
            <w:tcW w:w="2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健康评估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季文静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王淑贞、李坤坤、张然然</w:t>
            </w:r>
          </w:p>
        </w:tc>
        <w:tc>
          <w:tcPr>
            <w:tcW w:w="21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2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05</w:t>
            </w:r>
          </w:p>
        </w:tc>
        <w:tc>
          <w:tcPr>
            <w:tcW w:w="19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2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专业课程一组</w:t>
            </w:r>
          </w:p>
        </w:tc>
        <w:tc>
          <w:tcPr>
            <w:tcW w:w="2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基础护理学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张明雪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李晓曦、陈建瑜、邹明月</w:t>
            </w:r>
          </w:p>
        </w:tc>
        <w:tc>
          <w:tcPr>
            <w:tcW w:w="21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3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06</w:t>
            </w:r>
          </w:p>
        </w:tc>
        <w:tc>
          <w:tcPr>
            <w:tcW w:w="19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经管艺术系</w:t>
            </w:r>
          </w:p>
        </w:tc>
        <w:tc>
          <w:tcPr>
            <w:tcW w:w="2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公共基础课程</w:t>
            </w:r>
          </w:p>
        </w:tc>
        <w:tc>
          <w:tcPr>
            <w:tcW w:w="2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大学生心理健康教育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徐丹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祁英君、冯曼、龚寒冰</w:t>
            </w:r>
          </w:p>
        </w:tc>
        <w:tc>
          <w:tcPr>
            <w:tcW w:w="21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qxudan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3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07</w:t>
            </w:r>
          </w:p>
        </w:tc>
        <w:tc>
          <w:tcPr>
            <w:tcW w:w="19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专业课程一组</w:t>
            </w:r>
          </w:p>
        </w:tc>
        <w:tc>
          <w:tcPr>
            <w:tcW w:w="2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大数据分析与应用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李通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张继红、高盼、张卫瑶</w:t>
            </w:r>
          </w:p>
        </w:tc>
        <w:tc>
          <w:tcPr>
            <w:tcW w:w="21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3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08</w:t>
            </w:r>
          </w:p>
        </w:tc>
        <w:tc>
          <w:tcPr>
            <w:tcW w:w="19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电影学院</w:t>
            </w:r>
          </w:p>
        </w:tc>
        <w:tc>
          <w:tcPr>
            <w:tcW w:w="2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专业课程一组</w:t>
            </w:r>
          </w:p>
        </w:tc>
        <w:tc>
          <w:tcPr>
            <w:tcW w:w="2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广告设计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张耀馨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郑俊贤 马晓杰 李筱宇</w:t>
            </w:r>
          </w:p>
        </w:tc>
        <w:tc>
          <w:tcPr>
            <w:tcW w:w="21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qzhangyaoxin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3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09</w:t>
            </w:r>
          </w:p>
        </w:tc>
        <w:tc>
          <w:tcPr>
            <w:tcW w:w="19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2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专业课程二组</w:t>
            </w:r>
          </w:p>
        </w:tc>
        <w:tc>
          <w:tcPr>
            <w:tcW w:w="2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多旋翼无人机技术基础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邢伟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崔艳华、李冰岳、杨申通</w:t>
            </w:r>
          </w:p>
        </w:tc>
        <w:tc>
          <w:tcPr>
            <w:tcW w:w="21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32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9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本科教育学院</w:t>
            </w:r>
          </w:p>
        </w:tc>
        <w:tc>
          <w:tcPr>
            <w:tcW w:w="2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公共基础课程</w:t>
            </w:r>
          </w:p>
        </w:tc>
        <w:tc>
          <w:tcPr>
            <w:tcW w:w="2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中华传统文化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付俊茹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王海滨、王登峰、付林杰</w:t>
            </w:r>
          </w:p>
        </w:tc>
        <w:tc>
          <w:tcPr>
            <w:tcW w:w="21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32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9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本科教育学院</w:t>
            </w:r>
          </w:p>
        </w:tc>
        <w:tc>
          <w:tcPr>
            <w:tcW w:w="2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专业课程一组</w:t>
            </w:r>
          </w:p>
        </w:tc>
        <w:tc>
          <w:tcPr>
            <w:tcW w:w="2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短视频创作与运营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邹敏敏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米海珍、杨佳玮、冯静瑶</w:t>
            </w:r>
          </w:p>
        </w:tc>
        <w:tc>
          <w:tcPr>
            <w:tcW w:w="21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932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9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继续教育系</w:t>
            </w:r>
          </w:p>
        </w:tc>
        <w:tc>
          <w:tcPr>
            <w:tcW w:w="2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专业课程一组</w:t>
            </w:r>
          </w:p>
        </w:tc>
        <w:tc>
          <w:tcPr>
            <w:tcW w:w="2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Photoshop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闫芳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闫芳 高丽娜 潘程程 张卓然</w:t>
            </w:r>
          </w:p>
        </w:tc>
        <w:tc>
          <w:tcPr>
            <w:tcW w:w="21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qyanfang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hideGrammatical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U1YTM2MjEwMjllODc3ZWQyMGY4YmM0ODYzZjU5ZWQifQ=="/>
  </w:docVars>
  <w:rsids>
    <w:rsidRoot w:val="00000000"/>
    <w:rsid w:val="07374891"/>
    <w:rsid w:val="08805332"/>
    <w:rsid w:val="103510F8"/>
    <w:rsid w:val="118A128B"/>
    <w:rsid w:val="122B4561"/>
    <w:rsid w:val="1279744E"/>
    <w:rsid w:val="1E831280"/>
    <w:rsid w:val="21F4671D"/>
    <w:rsid w:val="22573150"/>
    <w:rsid w:val="29C831F7"/>
    <w:rsid w:val="2A324CD0"/>
    <w:rsid w:val="2B2342AC"/>
    <w:rsid w:val="3BBF16F2"/>
    <w:rsid w:val="4B340A21"/>
    <w:rsid w:val="50265D8C"/>
    <w:rsid w:val="549E55B8"/>
    <w:rsid w:val="5E771CCF"/>
    <w:rsid w:val="6500775F"/>
    <w:rsid w:val="6F88501E"/>
    <w:rsid w:val="70784106"/>
    <w:rsid w:val="714E00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unhideWhenUsed/>
    <w:qFormat/>
    <w:uiPriority w:val="1"/>
  </w:style>
  <w:style w:type="table" w:default="1" w:styleId="2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432</Words>
  <Characters>571</Characters>
  <Lines>5</Lines>
  <Paragraphs>1</Paragraphs>
  <TotalTime>11</TotalTime>
  <ScaleCrop>false</ScaleCrop>
  <LinksUpToDate>false</LinksUpToDate>
  <CharactersWithSpaces>573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2022-04-18T11:04:00Z</dcterms:created>
  <dc:creator>Administrator</dc:creator>
  <cp:lastModifiedBy>妮妮</cp:lastModifiedBy>
  <dcterms:modified xsi:type="dcterms:W3CDTF">2024-05-17T01:28:23Z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commondata">
    <vt:lpwstr>eyJoZGlkIjoiYzU1YTM2MjEwMjllODc3ZWQyMGY4YmM0ODYzZjU5ZWQifQ==</vt:lpwstr>
  </property>
  <property fmtid="{D5CDD505-2E9C-101B-9397-08002B2CF9AE}" pid="4" name="ICV">
    <vt:lpwstr>A257F1B105F54999B00BA6E4E2DB0535_13</vt:lpwstr>
  </property>
</Properties>
</file>