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9180E" w14:textId="4D5EBB11" w:rsidR="00D474B3" w:rsidRPr="0081509C" w:rsidRDefault="00326515">
      <w:pPr>
        <w:spacing w:line="480" w:lineRule="auto"/>
        <w:ind w:right="28"/>
        <w:rPr>
          <w:rFonts w:ascii="黑体" w:eastAsia="黑体" w:hAnsi="黑体"/>
          <w:color w:val="auto"/>
          <w:sz w:val="32"/>
          <w:szCs w:val="32"/>
          <w:lang w:eastAsia="zh-CN" w:bidi="ar-SA"/>
        </w:rPr>
      </w:pPr>
      <w:r w:rsidRPr="0081509C">
        <w:rPr>
          <w:rFonts w:ascii="黑体" w:eastAsia="黑体" w:hAnsi="黑体"/>
          <w:color w:val="auto"/>
          <w:sz w:val="32"/>
          <w:szCs w:val="32"/>
          <w:lang w:eastAsia="zh-CN" w:bidi="ar-SA"/>
        </w:rPr>
        <w:t>附件</w:t>
      </w:r>
      <w:r w:rsidR="007567E4">
        <w:rPr>
          <w:rFonts w:ascii="黑体" w:eastAsia="黑体" w:hAnsi="黑体" w:hint="eastAsia"/>
          <w:color w:val="auto"/>
          <w:sz w:val="32"/>
          <w:szCs w:val="32"/>
          <w:lang w:eastAsia="zh-CN" w:bidi="ar-SA"/>
        </w:rPr>
        <w:t>2</w:t>
      </w:r>
    </w:p>
    <w:p w14:paraId="63BCA0A8" w14:textId="7AE0945E" w:rsidR="00D474B3" w:rsidRPr="0081509C" w:rsidRDefault="00E93ADD">
      <w:pPr>
        <w:spacing w:line="480" w:lineRule="auto"/>
        <w:ind w:right="28"/>
        <w:jc w:val="center"/>
        <w:rPr>
          <w:rFonts w:ascii="方正小标宋简体" w:eastAsia="方正小标宋简体" w:hAnsi="方正小标宋_GBK"/>
          <w:color w:val="auto"/>
          <w:sz w:val="44"/>
          <w:szCs w:val="44"/>
          <w:lang w:eastAsia="zh-CN" w:bidi="ar-SA"/>
        </w:rPr>
      </w:pPr>
      <w:r>
        <w:rPr>
          <w:rFonts w:ascii="方正小标宋简体" w:eastAsia="方正小标宋简体" w:hAnsi="方正小标宋_GBK"/>
          <w:color w:val="auto"/>
          <w:sz w:val="44"/>
          <w:szCs w:val="44"/>
          <w:lang w:eastAsia="zh-CN" w:bidi="ar-SA"/>
        </w:rPr>
        <w:t>德州科技职业学院</w:t>
      </w:r>
    </w:p>
    <w:p w14:paraId="566C497C" w14:textId="578DED97" w:rsidR="00D474B3" w:rsidRPr="0081509C" w:rsidRDefault="00326515" w:rsidP="00E93ADD">
      <w:pPr>
        <w:spacing w:line="480" w:lineRule="auto"/>
        <w:ind w:right="28" w:firstLineChars="400" w:firstLine="1760"/>
        <w:jc w:val="both"/>
        <w:rPr>
          <w:rFonts w:ascii="方正小标宋简体" w:eastAsia="方正小标宋简体" w:hAnsi="方正小标宋_GBK"/>
          <w:color w:val="auto"/>
          <w:kern w:val="2"/>
          <w:sz w:val="44"/>
          <w:szCs w:val="44"/>
          <w:lang w:eastAsia="zh-CN" w:bidi="ar-SA"/>
        </w:rPr>
      </w:pPr>
      <w:proofErr w:type="gramStart"/>
      <w:r w:rsidRPr="0081509C">
        <w:rPr>
          <w:rFonts w:ascii="方正小标宋简体" w:eastAsia="方正小标宋简体" w:hAnsi="方正小标宋_GBK" w:hint="eastAsia"/>
          <w:color w:val="auto"/>
          <w:sz w:val="44"/>
          <w:szCs w:val="44"/>
          <w:lang w:eastAsia="zh-CN" w:bidi="ar-SA"/>
        </w:rPr>
        <w:t>课程思政示范</w:t>
      </w:r>
      <w:proofErr w:type="gramEnd"/>
      <w:r w:rsidRPr="0081509C">
        <w:rPr>
          <w:rFonts w:ascii="方正小标宋简体" w:eastAsia="方正小标宋简体" w:hAnsi="方正小标宋_GBK" w:hint="eastAsia"/>
          <w:color w:val="auto"/>
          <w:sz w:val="44"/>
          <w:szCs w:val="44"/>
          <w:lang w:eastAsia="zh-CN" w:bidi="ar-SA"/>
        </w:rPr>
        <w:t>课程申报书</w:t>
      </w:r>
    </w:p>
    <w:p w14:paraId="134C0EF0" w14:textId="77777777" w:rsidR="00D474B3" w:rsidRPr="0081509C" w:rsidRDefault="00D474B3">
      <w:pPr>
        <w:spacing w:line="520" w:lineRule="exact"/>
        <w:ind w:right="26"/>
        <w:jc w:val="center"/>
        <w:rPr>
          <w:rFonts w:ascii="黑体" w:eastAsia="黑体" w:hAnsi="黑体"/>
          <w:color w:val="auto"/>
          <w:kern w:val="2"/>
          <w:sz w:val="36"/>
          <w:szCs w:val="36"/>
          <w:lang w:eastAsia="zh-CN" w:bidi="ar-SA"/>
        </w:rPr>
      </w:pPr>
    </w:p>
    <w:p w14:paraId="67E5CE73" w14:textId="77777777" w:rsidR="00D474B3" w:rsidRPr="0081509C" w:rsidRDefault="00D474B3">
      <w:pPr>
        <w:spacing w:line="520" w:lineRule="exact"/>
        <w:ind w:right="26"/>
        <w:jc w:val="center"/>
        <w:rPr>
          <w:rFonts w:ascii="黑体" w:eastAsia="黑体" w:hAnsi="黑体"/>
          <w:color w:val="auto"/>
          <w:kern w:val="2"/>
          <w:sz w:val="36"/>
          <w:szCs w:val="36"/>
          <w:lang w:eastAsia="zh-CN" w:bidi="ar-SA"/>
        </w:rPr>
      </w:pPr>
    </w:p>
    <w:p w14:paraId="762DF3A1" w14:textId="77777777" w:rsidR="00D474B3" w:rsidRDefault="00D474B3">
      <w:pPr>
        <w:spacing w:line="600" w:lineRule="exact"/>
        <w:ind w:right="28" w:firstLineChars="400" w:firstLine="1280"/>
        <w:jc w:val="both"/>
        <w:rPr>
          <w:rFonts w:ascii="黑体" w:eastAsia="黑体" w:hAnsi="黑体"/>
          <w:color w:val="auto"/>
          <w:kern w:val="2"/>
          <w:sz w:val="32"/>
          <w:szCs w:val="36"/>
          <w:u w:val="single"/>
          <w:lang w:eastAsia="zh-CN" w:bidi="ar-SA"/>
        </w:rPr>
      </w:pPr>
    </w:p>
    <w:p w14:paraId="09E683CC" w14:textId="77777777" w:rsidR="00E93ADD" w:rsidRDefault="00E93ADD">
      <w:pPr>
        <w:spacing w:line="600" w:lineRule="exact"/>
        <w:ind w:right="28" w:firstLineChars="400" w:firstLine="1280"/>
        <w:jc w:val="both"/>
        <w:rPr>
          <w:rFonts w:ascii="黑体" w:eastAsia="黑体" w:hAnsi="黑体"/>
          <w:color w:val="auto"/>
          <w:kern w:val="2"/>
          <w:sz w:val="32"/>
          <w:szCs w:val="36"/>
          <w:u w:val="single"/>
          <w:lang w:eastAsia="zh-CN" w:bidi="ar-SA"/>
        </w:rPr>
      </w:pPr>
    </w:p>
    <w:p w14:paraId="6B5AE6C6" w14:textId="77777777" w:rsidR="00E93ADD" w:rsidRPr="0081509C" w:rsidRDefault="00E93ADD">
      <w:pPr>
        <w:spacing w:line="600" w:lineRule="exact"/>
        <w:ind w:right="28" w:firstLineChars="400" w:firstLine="1280"/>
        <w:jc w:val="both"/>
        <w:rPr>
          <w:rFonts w:ascii="黑体" w:eastAsia="黑体" w:hAnsi="黑体"/>
          <w:color w:val="auto"/>
          <w:kern w:val="2"/>
          <w:sz w:val="32"/>
          <w:szCs w:val="36"/>
          <w:u w:val="single"/>
          <w:lang w:eastAsia="zh-CN" w:bidi="ar-SA"/>
        </w:rPr>
      </w:pPr>
    </w:p>
    <w:p w14:paraId="5BE8703B" w14:textId="77777777" w:rsidR="00D474B3" w:rsidRPr="0081509C" w:rsidRDefault="00326515">
      <w:pPr>
        <w:spacing w:line="600" w:lineRule="exact"/>
        <w:ind w:right="28" w:firstLineChars="400" w:firstLine="1280"/>
        <w:jc w:val="both"/>
        <w:rPr>
          <w:rFonts w:ascii="黑体" w:eastAsia="黑体" w:hAnsi="黑体"/>
          <w:color w:val="auto"/>
          <w:kern w:val="2"/>
          <w:sz w:val="32"/>
          <w:szCs w:val="36"/>
          <w:lang w:eastAsia="zh-CN" w:bidi="ar-SA"/>
        </w:rPr>
      </w:pPr>
      <w:r w:rsidRPr="0081509C">
        <w:rPr>
          <w:rFonts w:ascii="黑体" w:eastAsia="黑体" w:hAnsi="黑体" w:hint="eastAsia"/>
          <w:color w:val="auto"/>
          <w:kern w:val="2"/>
          <w:sz w:val="32"/>
          <w:szCs w:val="36"/>
          <w:lang w:eastAsia="zh-CN" w:bidi="ar-SA"/>
        </w:rPr>
        <w:t>课程名称：</w:t>
      </w:r>
    </w:p>
    <w:p w14:paraId="7F26744D" w14:textId="77777777" w:rsidR="00D474B3" w:rsidRPr="0081509C" w:rsidRDefault="00326515">
      <w:pPr>
        <w:spacing w:line="600" w:lineRule="exact"/>
        <w:ind w:right="28" w:firstLineChars="400" w:firstLine="1280"/>
        <w:jc w:val="both"/>
        <w:rPr>
          <w:rFonts w:ascii="黑体" w:eastAsia="黑体" w:hAnsi="黑体"/>
          <w:color w:val="auto"/>
          <w:kern w:val="2"/>
          <w:sz w:val="32"/>
          <w:szCs w:val="36"/>
          <w:u w:val="single"/>
          <w:lang w:eastAsia="zh-CN" w:bidi="ar-SA"/>
        </w:rPr>
      </w:pPr>
      <w:r w:rsidRPr="0081509C">
        <w:rPr>
          <w:rFonts w:ascii="黑体" w:eastAsia="黑体" w:hAnsi="黑体" w:hint="eastAsia"/>
          <w:color w:val="auto"/>
          <w:kern w:val="2"/>
          <w:sz w:val="32"/>
          <w:szCs w:val="36"/>
          <w:lang w:eastAsia="zh-CN" w:bidi="ar-SA"/>
        </w:rPr>
        <w:t>课程负责人：</w:t>
      </w:r>
    </w:p>
    <w:p w14:paraId="0148AB42" w14:textId="77777777" w:rsidR="00D474B3" w:rsidRPr="0081509C" w:rsidRDefault="00326515">
      <w:pPr>
        <w:spacing w:line="600" w:lineRule="exact"/>
        <w:ind w:right="28" w:firstLineChars="400" w:firstLine="1280"/>
        <w:jc w:val="both"/>
        <w:rPr>
          <w:rFonts w:ascii="黑体" w:eastAsia="黑体" w:hAnsi="黑体"/>
          <w:color w:val="auto"/>
          <w:kern w:val="2"/>
          <w:sz w:val="32"/>
          <w:szCs w:val="36"/>
          <w:lang w:eastAsia="zh-CN" w:bidi="ar-SA"/>
        </w:rPr>
      </w:pPr>
      <w:r w:rsidRPr="0081509C">
        <w:rPr>
          <w:rFonts w:ascii="黑体" w:eastAsia="黑体" w:hAnsi="黑体" w:hint="eastAsia"/>
          <w:color w:val="auto"/>
          <w:kern w:val="2"/>
          <w:sz w:val="32"/>
          <w:szCs w:val="36"/>
          <w:lang w:eastAsia="zh-CN" w:bidi="ar-SA"/>
        </w:rPr>
        <w:t>联系电话：</w:t>
      </w:r>
    </w:p>
    <w:p w14:paraId="6B4443A3" w14:textId="77777777" w:rsidR="00D474B3" w:rsidRPr="0081509C" w:rsidRDefault="00326515">
      <w:pPr>
        <w:spacing w:line="600" w:lineRule="exact"/>
        <w:ind w:right="28" w:firstLineChars="400" w:firstLine="1280"/>
        <w:jc w:val="both"/>
        <w:rPr>
          <w:rFonts w:ascii="黑体" w:eastAsia="黑体" w:hAnsi="黑体"/>
          <w:color w:val="auto"/>
          <w:kern w:val="2"/>
          <w:sz w:val="32"/>
          <w:szCs w:val="36"/>
          <w:u w:val="single"/>
          <w:lang w:eastAsia="zh-CN" w:bidi="ar-SA"/>
        </w:rPr>
      </w:pPr>
      <w:r w:rsidRPr="0081509C">
        <w:rPr>
          <w:rFonts w:ascii="黑体" w:eastAsia="黑体" w:hAnsi="黑体"/>
          <w:color w:val="auto"/>
          <w:kern w:val="2"/>
          <w:sz w:val="32"/>
          <w:szCs w:val="36"/>
          <w:lang w:eastAsia="zh-CN" w:bidi="ar-SA"/>
        </w:rPr>
        <w:t>推荐单位</w:t>
      </w:r>
      <w:r w:rsidRPr="0081509C">
        <w:rPr>
          <w:rFonts w:ascii="黑体" w:eastAsia="黑体" w:hAnsi="黑体" w:hint="eastAsia"/>
          <w:color w:val="auto"/>
          <w:kern w:val="2"/>
          <w:sz w:val="32"/>
          <w:szCs w:val="36"/>
          <w:lang w:eastAsia="zh-CN" w:bidi="ar-SA"/>
        </w:rPr>
        <w:t xml:space="preserve">： </w:t>
      </w:r>
    </w:p>
    <w:p w14:paraId="34E3B98E" w14:textId="77777777" w:rsidR="00D474B3" w:rsidRPr="0081509C" w:rsidRDefault="00D474B3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auto"/>
          <w:kern w:val="2"/>
          <w:sz w:val="28"/>
          <w:szCs w:val="22"/>
          <w:lang w:eastAsia="zh-CN" w:bidi="ar-SA"/>
        </w:rPr>
      </w:pPr>
    </w:p>
    <w:p w14:paraId="1F524173" w14:textId="77777777" w:rsidR="00D474B3" w:rsidRPr="0081509C" w:rsidRDefault="00D474B3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auto"/>
          <w:kern w:val="2"/>
          <w:sz w:val="28"/>
          <w:szCs w:val="22"/>
          <w:lang w:eastAsia="zh-CN" w:bidi="ar-SA"/>
        </w:rPr>
      </w:pPr>
    </w:p>
    <w:p w14:paraId="31A5897B" w14:textId="77777777" w:rsidR="00D474B3" w:rsidRDefault="00D474B3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auto"/>
          <w:kern w:val="2"/>
          <w:sz w:val="28"/>
          <w:szCs w:val="22"/>
          <w:lang w:eastAsia="zh-CN" w:bidi="ar-SA"/>
        </w:rPr>
      </w:pPr>
    </w:p>
    <w:p w14:paraId="14A8C42D" w14:textId="77777777" w:rsidR="00E93ADD" w:rsidRDefault="00E93ADD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auto"/>
          <w:kern w:val="2"/>
          <w:sz w:val="28"/>
          <w:szCs w:val="22"/>
          <w:lang w:eastAsia="zh-CN" w:bidi="ar-SA"/>
        </w:rPr>
      </w:pPr>
    </w:p>
    <w:p w14:paraId="297AA6B9" w14:textId="77777777" w:rsidR="00E93ADD" w:rsidRDefault="00E93ADD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auto"/>
          <w:kern w:val="2"/>
          <w:sz w:val="28"/>
          <w:szCs w:val="22"/>
          <w:lang w:eastAsia="zh-CN" w:bidi="ar-SA"/>
        </w:rPr>
      </w:pPr>
    </w:p>
    <w:p w14:paraId="615ADFC5" w14:textId="77777777" w:rsidR="00E93ADD" w:rsidRDefault="00E93ADD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auto"/>
          <w:kern w:val="2"/>
          <w:sz w:val="28"/>
          <w:szCs w:val="22"/>
          <w:lang w:eastAsia="zh-CN" w:bidi="ar-SA"/>
        </w:rPr>
      </w:pPr>
    </w:p>
    <w:p w14:paraId="76477D3A" w14:textId="77777777" w:rsidR="00E93ADD" w:rsidRDefault="00E93ADD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auto"/>
          <w:kern w:val="2"/>
          <w:sz w:val="28"/>
          <w:szCs w:val="22"/>
          <w:lang w:eastAsia="zh-CN" w:bidi="ar-SA"/>
        </w:rPr>
      </w:pPr>
    </w:p>
    <w:p w14:paraId="57CCF2A0" w14:textId="77777777" w:rsidR="00E93ADD" w:rsidRDefault="00E93ADD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auto"/>
          <w:kern w:val="2"/>
          <w:sz w:val="28"/>
          <w:szCs w:val="22"/>
          <w:lang w:eastAsia="zh-CN" w:bidi="ar-SA"/>
        </w:rPr>
      </w:pPr>
    </w:p>
    <w:p w14:paraId="6C84C2D5" w14:textId="77777777" w:rsidR="00E93ADD" w:rsidRDefault="00E93ADD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auto"/>
          <w:kern w:val="2"/>
          <w:sz w:val="28"/>
          <w:szCs w:val="22"/>
          <w:lang w:eastAsia="zh-CN" w:bidi="ar-SA"/>
        </w:rPr>
      </w:pPr>
    </w:p>
    <w:p w14:paraId="3C3355FF" w14:textId="77777777" w:rsidR="00E93ADD" w:rsidRDefault="00E93ADD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auto"/>
          <w:kern w:val="2"/>
          <w:sz w:val="28"/>
          <w:szCs w:val="22"/>
          <w:lang w:eastAsia="zh-CN" w:bidi="ar-SA"/>
        </w:rPr>
      </w:pPr>
    </w:p>
    <w:p w14:paraId="1876F1C7" w14:textId="77777777" w:rsidR="00E93ADD" w:rsidRPr="0081509C" w:rsidRDefault="00E93ADD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auto"/>
          <w:kern w:val="2"/>
          <w:sz w:val="28"/>
          <w:szCs w:val="22"/>
          <w:lang w:eastAsia="zh-CN" w:bidi="ar-SA"/>
        </w:rPr>
      </w:pPr>
    </w:p>
    <w:p w14:paraId="36981012" w14:textId="77777777" w:rsidR="00D474B3" w:rsidRPr="0081509C" w:rsidRDefault="00D474B3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auto"/>
          <w:kern w:val="2"/>
          <w:sz w:val="32"/>
          <w:szCs w:val="32"/>
          <w:lang w:eastAsia="zh-CN" w:bidi="ar-SA"/>
        </w:rPr>
      </w:pPr>
    </w:p>
    <w:p w14:paraId="02AD5AF5" w14:textId="209EDF3A" w:rsidR="00D474B3" w:rsidRDefault="00326515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auto"/>
          <w:kern w:val="2"/>
          <w:sz w:val="32"/>
          <w:szCs w:val="32"/>
          <w:lang w:eastAsia="zh-CN" w:bidi="ar-SA"/>
        </w:rPr>
      </w:pPr>
      <w:r w:rsidRPr="0081509C">
        <w:rPr>
          <w:rFonts w:ascii="黑体" w:eastAsia="黑体" w:hAnsi="黑体"/>
          <w:color w:val="auto"/>
          <w:kern w:val="2"/>
          <w:sz w:val="32"/>
          <w:szCs w:val="32"/>
          <w:lang w:eastAsia="zh-CN" w:bidi="ar-SA"/>
        </w:rPr>
        <w:t>二○</w:t>
      </w:r>
      <w:r w:rsidRPr="0081509C">
        <w:rPr>
          <w:rFonts w:ascii="黑体" w:eastAsia="黑体" w:hAnsi="黑体" w:hint="eastAsia"/>
          <w:color w:val="auto"/>
          <w:kern w:val="2"/>
          <w:sz w:val="32"/>
          <w:szCs w:val="32"/>
          <w:lang w:eastAsia="zh-CN" w:bidi="ar-SA"/>
        </w:rPr>
        <w:t>二</w:t>
      </w:r>
      <w:r w:rsidR="00E93ADD">
        <w:rPr>
          <w:rFonts w:ascii="黑体" w:eastAsia="黑体" w:hAnsi="黑体" w:hint="eastAsia"/>
          <w:color w:val="auto"/>
          <w:kern w:val="2"/>
          <w:sz w:val="32"/>
          <w:szCs w:val="32"/>
          <w:lang w:eastAsia="zh-CN" w:bidi="ar-SA"/>
        </w:rPr>
        <w:t>三</w:t>
      </w:r>
      <w:r w:rsidRPr="0081509C">
        <w:rPr>
          <w:rFonts w:ascii="黑体" w:eastAsia="黑体" w:hAnsi="黑体"/>
          <w:color w:val="auto"/>
          <w:kern w:val="2"/>
          <w:sz w:val="32"/>
          <w:szCs w:val="32"/>
          <w:lang w:eastAsia="zh-CN" w:bidi="ar-SA"/>
        </w:rPr>
        <w:t>年</w:t>
      </w:r>
      <w:r w:rsidRPr="0081509C">
        <w:rPr>
          <w:rFonts w:ascii="黑体" w:eastAsia="黑体" w:hAnsi="黑体" w:hint="eastAsia"/>
          <w:color w:val="auto"/>
          <w:kern w:val="2"/>
          <w:sz w:val="32"/>
          <w:szCs w:val="32"/>
          <w:lang w:eastAsia="zh-CN" w:bidi="ar-SA"/>
        </w:rPr>
        <w:t>三</w:t>
      </w:r>
      <w:r w:rsidRPr="0081509C">
        <w:rPr>
          <w:rFonts w:ascii="黑体" w:eastAsia="黑体" w:hAnsi="黑体"/>
          <w:color w:val="auto"/>
          <w:kern w:val="2"/>
          <w:sz w:val="32"/>
          <w:szCs w:val="32"/>
          <w:lang w:eastAsia="zh-CN" w:bidi="ar-SA"/>
        </w:rPr>
        <w:t>月</w:t>
      </w:r>
    </w:p>
    <w:p w14:paraId="19542694" w14:textId="77777777" w:rsidR="00E93ADD" w:rsidRDefault="00E93ADD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auto"/>
          <w:kern w:val="2"/>
          <w:sz w:val="32"/>
          <w:szCs w:val="32"/>
          <w:lang w:eastAsia="zh-CN" w:bidi="ar-SA"/>
        </w:rPr>
      </w:pPr>
    </w:p>
    <w:p w14:paraId="4C58BDC7" w14:textId="7580AC24" w:rsidR="00E93ADD" w:rsidRPr="0081509C" w:rsidRDefault="00E93ADD" w:rsidP="00E93ADD">
      <w:pPr>
        <w:snapToGrid w:val="0"/>
        <w:spacing w:line="240" w:lineRule="atLeast"/>
        <w:ind w:firstLineChars="800" w:firstLine="2560"/>
        <w:rPr>
          <w:rFonts w:ascii="黑体" w:eastAsia="黑体" w:hAnsi="黑体"/>
          <w:color w:val="auto"/>
          <w:kern w:val="2"/>
          <w:sz w:val="32"/>
          <w:szCs w:val="32"/>
          <w:lang w:eastAsia="zh-CN" w:bidi="ar-SA"/>
        </w:rPr>
        <w:sectPr w:rsidR="00E93ADD" w:rsidRPr="0081509C">
          <w:footerReference w:type="even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hint="eastAsia"/>
          <w:color w:val="auto"/>
          <w:kern w:val="2"/>
          <w:sz w:val="32"/>
          <w:szCs w:val="32"/>
          <w:lang w:eastAsia="zh-CN" w:bidi="ar-SA"/>
        </w:rPr>
        <w:t>德州科技职业学院教务处</w:t>
      </w:r>
    </w:p>
    <w:p w14:paraId="534F561A" w14:textId="77777777" w:rsidR="00D474B3" w:rsidRPr="0081509C" w:rsidRDefault="00326515">
      <w:pPr>
        <w:numPr>
          <w:ilvl w:val="0"/>
          <w:numId w:val="1"/>
        </w:numPr>
        <w:jc w:val="both"/>
        <w:rPr>
          <w:rFonts w:ascii="黑体" w:eastAsia="黑体" w:hAnsi="黑体"/>
          <w:color w:val="auto"/>
          <w:kern w:val="2"/>
          <w:lang w:eastAsia="zh-CN" w:bidi="ar-SA"/>
        </w:rPr>
      </w:pPr>
      <w:r w:rsidRPr="0081509C">
        <w:rPr>
          <w:rFonts w:ascii="黑体" w:eastAsia="黑体" w:hAnsi="黑体" w:hint="eastAsia"/>
          <w:color w:val="auto"/>
          <w:kern w:val="2"/>
          <w:lang w:eastAsia="zh-CN" w:bidi="ar-SA"/>
        </w:rPr>
        <w:lastRenderedPageBreak/>
        <w:t>课程基本信息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5905"/>
      </w:tblGrid>
      <w:tr w:rsidR="0081509C" w:rsidRPr="0081509C" w14:paraId="6A5893B7" w14:textId="77777777">
        <w:trPr>
          <w:trHeight w:val="327"/>
        </w:trPr>
        <w:tc>
          <w:tcPr>
            <w:tcW w:w="2617" w:type="dxa"/>
            <w:vAlign w:val="center"/>
          </w:tcPr>
          <w:p w14:paraId="25A6F2A5" w14:textId="77777777" w:rsidR="00D474B3" w:rsidRPr="0081509C" w:rsidRDefault="0032651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课程名称</w:t>
            </w:r>
          </w:p>
        </w:tc>
        <w:tc>
          <w:tcPr>
            <w:tcW w:w="5905" w:type="dxa"/>
          </w:tcPr>
          <w:p w14:paraId="10B77D8F" w14:textId="77777777" w:rsidR="00D474B3" w:rsidRPr="0081509C" w:rsidRDefault="00D474B3">
            <w:pPr>
              <w:spacing w:line="340" w:lineRule="exac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</w:tr>
      <w:tr w:rsidR="0081509C" w:rsidRPr="0081509C" w14:paraId="62DAF0DF" w14:textId="77777777">
        <w:trPr>
          <w:trHeight w:val="392"/>
        </w:trPr>
        <w:tc>
          <w:tcPr>
            <w:tcW w:w="2617" w:type="dxa"/>
            <w:vAlign w:val="center"/>
          </w:tcPr>
          <w:p w14:paraId="6327B93B" w14:textId="77777777" w:rsidR="00D474B3" w:rsidRPr="0081509C" w:rsidRDefault="0032651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课程类型</w:t>
            </w:r>
          </w:p>
        </w:tc>
        <w:tc>
          <w:tcPr>
            <w:tcW w:w="5905" w:type="dxa"/>
          </w:tcPr>
          <w:p w14:paraId="05F9FFE7" w14:textId="77777777" w:rsidR="00D474B3" w:rsidRPr="0081509C" w:rsidRDefault="00326515">
            <w:pPr>
              <w:spacing w:line="340" w:lineRule="exac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○公共基础课程  ○专业教育课程 ○实践类课程</w:t>
            </w:r>
          </w:p>
        </w:tc>
      </w:tr>
      <w:tr w:rsidR="0081509C" w:rsidRPr="0081509C" w14:paraId="6D02EDCF" w14:textId="77777777">
        <w:trPr>
          <w:trHeight w:val="327"/>
        </w:trPr>
        <w:tc>
          <w:tcPr>
            <w:tcW w:w="2617" w:type="dxa"/>
            <w:vAlign w:val="center"/>
          </w:tcPr>
          <w:p w14:paraId="2B9A9051" w14:textId="49F06ABE" w:rsidR="00D474B3" w:rsidRPr="0081509C" w:rsidRDefault="0032651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专业大类</w:t>
            </w:r>
            <w:r w:rsidR="008741AE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名称及</w:t>
            </w: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代码</w:t>
            </w:r>
          </w:p>
        </w:tc>
        <w:tc>
          <w:tcPr>
            <w:tcW w:w="5905" w:type="dxa"/>
          </w:tcPr>
          <w:p w14:paraId="639F300A" w14:textId="77777777" w:rsidR="00D474B3" w:rsidRPr="0081509C" w:rsidRDefault="00D474B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</w:tr>
      <w:tr w:rsidR="0081509C" w:rsidRPr="0081509C" w14:paraId="1EF3852E" w14:textId="77777777">
        <w:trPr>
          <w:trHeight w:val="327"/>
        </w:trPr>
        <w:tc>
          <w:tcPr>
            <w:tcW w:w="2617" w:type="dxa"/>
            <w:vAlign w:val="center"/>
          </w:tcPr>
          <w:p w14:paraId="246A19E8" w14:textId="3FC63869" w:rsidR="00D474B3" w:rsidRPr="0081509C" w:rsidRDefault="0032651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专业类</w:t>
            </w:r>
            <w:r w:rsidR="008741AE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名称及</w:t>
            </w: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代码</w:t>
            </w:r>
          </w:p>
        </w:tc>
        <w:tc>
          <w:tcPr>
            <w:tcW w:w="5905" w:type="dxa"/>
          </w:tcPr>
          <w:p w14:paraId="1570AEED" w14:textId="77777777" w:rsidR="00D474B3" w:rsidRPr="0081509C" w:rsidRDefault="00D474B3">
            <w:pPr>
              <w:spacing w:line="340" w:lineRule="exac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</w:tr>
      <w:tr w:rsidR="0081509C" w:rsidRPr="0081509C" w14:paraId="6198E757" w14:textId="77777777">
        <w:trPr>
          <w:trHeight w:val="327"/>
        </w:trPr>
        <w:tc>
          <w:tcPr>
            <w:tcW w:w="2617" w:type="dxa"/>
            <w:vAlign w:val="center"/>
          </w:tcPr>
          <w:p w14:paraId="7F48E955" w14:textId="77777777" w:rsidR="00D474B3" w:rsidRPr="0081509C" w:rsidRDefault="0032651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课程性质</w:t>
            </w:r>
          </w:p>
        </w:tc>
        <w:tc>
          <w:tcPr>
            <w:tcW w:w="5905" w:type="dxa"/>
          </w:tcPr>
          <w:p w14:paraId="2B2C67DA" w14:textId="77777777" w:rsidR="00D474B3" w:rsidRPr="0081509C" w:rsidRDefault="0032651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○必修  ○选修</w:t>
            </w:r>
          </w:p>
        </w:tc>
      </w:tr>
      <w:tr w:rsidR="0081509C" w:rsidRPr="0081509C" w14:paraId="7E879C40" w14:textId="77777777">
        <w:trPr>
          <w:trHeight w:val="327"/>
        </w:trPr>
        <w:tc>
          <w:tcPr>
            <w:tcW w:w="2617" w:type="dxa"/>
            <w:vAlign w:val="center"/>
          </w:tcPr>
          <w:p w14:paraId="41EFE9F2" w14:textId="77777777" w:rsidR="00D474B3" w:rsidRPr="0081509C" w:rsidRDefault="0032651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开课年级</w:t>
            </w:r>
          </w:p>
        </w:tc>
        <w:tc>
          <w:tcPr>
            <w:tcW w:w="5905" w:type="dxa"/>
          </w:tcPr>
          <w:p w14:paraId="2BEEADA0" w14:textId="77777777" w:rsidR="00D474B3" w:rsidRPr="0081509C" w:rsidRDefault="00D474B3">
            <w:pPr>
              <w:spacing w:line="340" w:lineRule="exac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</w:tr>
      <w:tr w:rsidR="0081509C" w:rsidRPr="0081509C" w14:paraId="12129715" w14:textId="77777777">
        <w:trPr>
          <w:trHeight w:val="327"/>
        </w:trPr>
        <w:tc>
          <w:tcPr>
            <w:tcW w:w="2617" w:type="dxa"/>
            <w:vAlign w:val="center"/>
          </w:tcPr>
          <w:p w14:paraId="33824E3E" w14:textId="77777777" w:rsidR="00D474B3" w:rsidRPr="0081509C" w:rsidRDefault="0032651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学    时</w:t>
            </w:r>
          </w:p>
        </w:tc>
        <w:tc>
          <w:tcPr>
            <w:tcW w:w="5905" w:type="dxa"/>
          </w:tcPr>
          <w:p w14:paraId="29007844" w14:textId="77777777" w:rsidR="00D474B3" w:rsidRPr="0081509C" w:rsidRDefault="00D474B3">
            <w:pPr>
              <w:spacing w:line="340" w:lineRule="exac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</w:tr>
      <w:tr w:rsidR="0081509C" w:rsidRPr="0081509C" w14:paraId="437C114B" w14:textId="77777777">
        <w:trPr>
          <w:trHeight w:val="327"/>
        </w:trPr>
        <w:tc>
          <w:tcPr>
            <w:tcW w:w="2617" w:type="dxa"/>
            <w:vAlign w:val="center"/>
          </w:tcPr>
          <w:p w14:paraId="6E3AB3F4" w14:textId="77777777" w:rsidR="00D474B3" w:rsidRPr="0081509C" w:rsidRDefault="0032651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学    分</w:t>
            </w:r>
          </w:p>
        </w:tc>
        <w:tc>
          <w:tcPr>
            <w:tcW w:w="5905" w:type="dxa"/>
          </w:tcPr>
          <w:p w14:paraId="5D1681BD" w14:textId="77777777" w:rsidR="00D474B3" w:rsidRPr="0081509C" w:rsidRDefault="00D474B3">
            <w:pPr>
              <w:spacing w:line="340" w:lineRule="exac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</w:tr>
      <w:tr w:rsidR="0081509C" w:rsidRPr="0081509C" w14:paraId="3A860030" w14:textId="77777777">
        <w:trPr>
          <w:trHeight w:val="330"/>
        </w:trPr>
        <w:tc>
          <w:tcPr>
            <w:tcW w:w="2617" w:type="dxa"/>
            <w:vMerge w:val="restart"/>
            <w:vAlign w:val="center"/>
          </w:tcPr>
          <w:p w14:paraId="09B037BA" w14:textId="77777777" w:rsidR="00D474B3" w:rsidRPr="0081509C" w:rsidRDefault="0032651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48568701" w14:textId="77777777" w:rsidR="00D474B3" w:rsidRPr="0081509C" w:rsidRDefault="0032651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 xml:space="preserve">  年  月  日—  年  月  日（上传教务系统截图）</w:t>
            </w:r>
          </w:p>
        </w:tc>
      </w:tr>
      <w:tr w:rsidR="0081509C" w:rsidRPr="0081509C" w14:paraId="7A9605CE" w14:textId="77777777">
        <w:trPr>
          <w:trHeight w:val="330"/>
        </w:trPr>
        <w:tc>
          <w:tcPr>
            <w:tcW w:w="2617" w:type="dxa"/>
            <w:vMerge/>
            <w:vAlign w:val="center"/>
          </w:tcPr>
          <w:p w14:paraId="41C20E93" w14:textId="77777777" w:rsidR="00D474B3" w:rsidRPr="0081509C" w:rsidRDefault="00D474B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5905" w:type="dxa"/>
            <w:vAlign w:val="center"/>
          </w:tcPr>
          <w:p w14:paraId="4CB5EEC6" w14:textId="77777777" w:rsidR="00D474B3" w:rsidRPr="0081509C" w:rsidRDefault="0032651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 xml:space="preserve">  年  月  日—  年  月  日（上传教务系统截图）</w:t>
            </w:r>
          </w:p>
        </w:tc>
      </w:tr>
      <w:tr w:rsidR="0081509C" w:rsidRPr="0081509C" w14:paraId="611E099E" w14:textId="77777777">
        <w:trPr>
          <w:trHeight w:val="336"/>
        </w:trPr>
        <w:tc>
          <w:tcPr>
            <w:tcW w:w="2617" w:type="dxa"/>
            <w:vAlign w:val="center"/>
          </w:tcPr>
          <w:p w14:paraId="6869B4E8" w14:textId="77777777" w:rsidR="00D474B3" w:rsidRPr="0081509C" w:rsidRDefault="0032651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最近两期学生总人数</w:t>
            </w:r>
          </w:p>
        </w:tc>
        <w:tc>
          <w:tcPr>
            <w:tcW w:w="5905" w:type="dxa"/>
          </w:tcPr>
          <w:p w14:paraId="3A4E18E6" w14:textId="77777777" w:rsidR="00D474B3" w:rsidRPr="0081509C" w:rsidRDefault="00D474B3">
            <w:pPr>
              <w:spacing w:line="340" w:lineRule="exac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</w:tr>
      <w:tr w:rsidR="0081509C" w:rsidRPr="0081509C" w14:paraId="373E432F" w14:textId="77777777">
        <w:trPr>
          <w:trHeight w:val="336"/>
        </w:trPr>
        <w:tc>
          <w:tcPr>
            <w:tcW w:w="2617" w:type="dxa"/>
            <w:vAlign w:val="center"/>
          </w:tcPr>
          <w:p w14:paraId="5863D8F9" w14:textId="77777777" w:rsidR="00D474B3" w:rsidRPr="0081509C" w:rsidRDefault="0032651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教学方式</w:t>
            </w:r>
          </w:p>
        </w:tc>
        <w:tc>
          <w:tcPr>
            <w:tcW w:w="5905" w:type="dxa"/>
          </w:tcPr>
          <w:p w14:paraId="0987BBDA" w14:textId="77777777" w:rsidR="00D474B3" w:rsidRPr="0081509C" w:rsidRDefault="00326515">
            <w:pPr>
              <w:spacing w:line="340" w:lineRule="exac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○线下   ○线上   ○线上线下混合式</w:t>
            </w:r>
          </w:p>
        </w:tc>
      </w:tr>
      <w:tr w:rsidR="0081509C" w:rsidRPr="0081509C" w14:paraId="5E1B4392" w14:textId="77777777">
        <w:trPr>
          <w:trHeight w:val="336"/>
        </w:trPr>
        <w:tc>
          <w:tcPr>
            <w:tcW w:w="2617" w:type="dxa"/>
            <w:vAlign w:val="center"/>
          </w:tcPr>
          <w:p w14:paraId="6AA42342" w14:textId="77777777" w:rsidR="00D474B3" w:rsidRPr="0081509C" w:rsidRDefault="0032651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线上课程地址及账号</w:t>
            </w:r>
          </w:p>
        </w:tc>
        <w:tc>
          <w:tcPr>
            <w:tcW w:w="5905" w:type="dxa"/>
          </w:tcPr>
          <w:p w14:paraId="35E99C3B" w14:textId="77777777" w:rsidR="00D474B3" w:rsidRPr="0081509C" w:rsidRDefault="00D474B3">
            <w:pPr>
              <w:spacing w:line="340" w:lineRule="exac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</w:tr>
    </w:tbl>
    <w:p w14:paraId="56FC2476" w14:textId="77777777" w:rsidR="00D474B3" w:rsidRPr="0081509C" w:rsidRDefault="00326515">
      <w:pPr>
        <w:spacing w:line="360" w:lineRule="exact"/>
        <w:jc w:val="both"/>
        <w:rPr>
          <w:rFonts w:ascii="仿宋_GB2312" w:eastAsia="仿宋_GB2312" w:hAnsi="仿宋_GB2312" w:cs="仿宋_GB2312"/>
          <w:color w:val="auto"/>
          <w:kern w:val="2"/>
          <w:sz w:val="22"/>
          <w:szCs w:val="22"/>
          <w:lang w:eastAsia="zh-CN" w:bidi="ar-SA"/>
        </w:rPr>
      </w:pPr>
      <w:r w:rsidRPr="0081509C">
        <w:rPr>
          <w:rFonts w:ascii="仿宋_GB2312" w:eastAsia="仿宋_GB2312" w:hAnsi="仿宋_GB2312" w:cs="仿宋_GB2312" w:hint="eastAsia"/>
          <w:color w:val="auto"/>
          <w:kern w:val="2"/>
          <w:sz w:val="22"/>
          <w:szCs w:val="22"/>
          <w:lang w:eastAsia="zh-CN" w:bidi="ar-SA"/>
        </w:rPr>
        <w:t>注：（教务系统</w:t>
      </w:r>
      <w:proofErr w:type="gramStart"/>
      <w:r w:rsidRPr="0081509C">
        <w:rPr>
          <w:rFonts w:ascii="仿宋_GB2312" w:eastAsia="仿宋_GB2312" w:hAnsi="仿宋_GB2312" w:cs="仿宋_GB2312" w:hint="eastAsia"/>
          <w:color w:val="auto"/>
          <w:kern w:val="2"/>
          <w:sz w:val="22"/>
          <w:szCs w:val="22"/>
          <w:lang w:eastAsia="zh-CN" w:bidi="ar-SA"/>
        </w:rPr>
        <w:t>截图须至少</w:t>
      </w:r>
      <w:proofErr w:type="gramEnd"/>
      <w:r w:rsidRPr="0081509C">
        <w:rPr>
          <w:rFonts w:ascii="仿宋_GB2312" w:eastAsia="仿宋_GB2312" w:hAnsi="仿宋_GB2312" w:cs="仿宋_GB2312" w:hint="eastAsia"/>
          <w:color w:val="auto"/>
          <w:kern w:val="2"/>
          <w:sz w:val="22"/>
          <w:szCs w:val="22"/>
          <w:lang w:eastAsia="zh-CN" w:bidi="ar-SA"/>
        </w:rPr>
        <w:t>包含开课时间、授课教师姓名等信息）</w:t>
      </w:r>
    </w:p>
    <w:p w14:paraId="220F9657" w14:textId="77777777" w:rsidR="00D474B3" w:rsidRPr="0081509C" w:rsidRDefault="00D474B3">
      <w:pPr>
        <w:jc w:val="both"/>
        <w:rPr>
          <w:rFonts w:ascii="黑体" w:eastAsia="黑体" w:hAnsi="黑体"/>
          <w:color w:val="auto"/>
          <w:kern w:val="2"/>
          <w:lang w:eastAsia="zh-CN" w:bidi="ar-SA"/>
        </w:rPr>
      </w:pPr>
    </w:p>
    <w:p w14:paraId="4B07486B" w14:textId="77777777" w:rsidR="00D474B3" w:rsidRPr="0081509C" w:rsidRDefault="00326515">
      <w:pPr>
        <w:numPr>
          <w:ilvl w:val="0"/>
          <w:numId w:val="1"/>
        </w:numPr>
        <w:jc w:val="both"/>
        <w:rPr>
          <w:rFonts w:ascii="黑体" w:eastAsia="黑体" w:hAnsi="黑体"/>
          <w:color w:val="auto"/>
          <w:kern w:val="2"/>
          <w:lang w:eastAsia="zh-CN" w:bidi="ar-SA"/>
        </w:rPr>
      </w:pPr>
      <w:r w:rsidRPr="0081509C">
        <w:rPr>
          <w:rFonts w:ascii="黑体" w:eastAsia="黑体" w:hAnsi="黑体" w:hint="eastAsia"/>
          <w:color w:val="auto"/>
          <w:kern w:val="2"/>
          <w:lang w:eastAsia="zh-CN" w:bidi="ar-SA"/>
        </w:rPr>
        <w:t>授课教师（教学团队）基本情况</w:t>
      </w:r>
    </w:p>
    <w:tbl>
      <w:tblPr>
        <w:tblStyle w:val="a8"/>
        <w:tblW w:w="8508" w:type="dxa"/>
        <w:tblLayout w:type="fixed"/>
        <w:tblLook w:val="04A0" w:firstRow="1" w:lastRow="0" w:firstColumn="1" w:lastColumn="0" w:noHBand="0" w:noVBand="1"/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:rsidR="0081509C" w:rsidRPr="0081509C" w14:paraId="6CD88F2D" w14:textId="77777777">
        <w:trPr>
          <w:trHeight w:val="140"/>
        </w:trPr>
        <w:tc>
          <w:tcPr>
            <w:tcW w:w="8508" w:type="dxa"/>
            <w:gridSpan w:val="9"/>
          </w:tcPr>
          <w:p w14:paraId="71720F47" w14:textId="77777777" w:rsidR="00D474B3" w:rsidRPr="0081509C" w:rsidRDefault="00326515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课程团队主要成员</w:t>
            </w:r>
          </w:p>
          <w:p w14:paraId="3FC111E7" w14:textId="77777777" w:rsidR="00D474B3" w:rsidRPr="0081509C" w:rsidRDefault="00326515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（序号</w:t>
            </w:r>
            <w:r w:rsidRPr="0081509C">
              <w:rPr>
                <w:rFonts w:eastAsia="仿宋_GB2312"/>
                <w:color w:val="auto"/>
                <w:lang w:eastAsia="zh-CN" w:bidi="ar-SA"/>
              </w:rPr>
              <w:t>1</w:t>
            </w:r>
            <w:r w:rsidRPr="0081509C">
              <w:rPr>
                <w:rFonts w:eastAsia="仿宋_GB2312"/>
                <w:color w:val="auto"/>
                <w:lang w:eastAsia="zh-CN" w:bidi="ar-SA"/>
              </w:rPr>
              <w:t>为课程负责人，课程负责人及团队其他主要成员总人数限</w:t>
            </w:r>
            <w:r w:rsidRPr="0081509C">
              <w:rPr>
                <w:rFonts w:eastAsia="仿宋_GB2312" w:hint="eastAsia"/>
                <w:color w:val="auto"/>
                <w:lang w:eastAsia="zh-CN" w:bidi="ar-SA"/>
              </w:rPr>
              <w:t>8</w:t>
            </w:r>
            <w:r w:rsidRPr="0081509C">
              <w:rPr>
                <w:rFonts w:eastAsia="仿宋_GB2312"/>
                <w:color w:val="auto"/>
                <w:lang w:eastAsia="zh-CN" w:bidi="ar-SA"/>
              </w:rPr>
              <w:t>人之内</w:t>
            </w: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）</w:t>
            </w:r>
          </w:p>
        </w:tc>
      </w:tr>
      <w:tr w:rsidR="0081509C" w:rsidRPr="0081509C" w14:paraId="0471527C" w14:textId="77777777">
        <w:trPr>
          <w:trHeight w:val="93"/>
        </w:trPr>
        <w:tc>
          <w:tcPr>
            <w:tcW w:w="780" w:type="dxa"/>
            <w:vAlign w:val="center"/>
          </w:tcPr>
          <w:p w14:paraId="4AF99D65" w14:textId="77777777" w:rsidR="00D474B3" w:rsidRPr="0081509C" w:rsidRDefault="00326515">
            <w:pPr>
              <w:snapToGrid w:val="0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序号</w:t>
            </w:r>
          </w:p>
        </w:tc>
        <w:tc>
          <w:tcPr>
            <w:tcW w:w="750" w:type="dxa"/>
            <w:vAlign w:val="center"/>
          </w:tcPr>
          <w:p w14:paraId="651802D5" w14:textId="77777777" w:rsidR="00D474B3" w:rsidRPr="0081509C" w:rsidRDefault="00326515">
            <w:pPr>
              <w:snapToGrid w:val="0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姓名</w:t>
            </w:r>
          </w:p>
        </w:tc>
        <w:tc>
          <w:tcPr>
            <w:tcW w:w="825" w:type="dxa"/>
            <w:vAlign w:val="center"/>
          </w:tcPr>
          <w:p w14:paraId="653188BB" w14:textId="77777777" w:rsidR="00D474B3" w:rsidRPr="0081509C" w:rsidRDefault="00326515">
            <w:pPr>
              <w:snapToGrid w:val="0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院系/</w:t>
            </w:r>
          </w:p>
          <w:p w14:paraId="38576898" w14:textId="77777777" w:rsidR="00D474B3" w:rsidRPr="0081509C" w:rsidRDefault="00326515">
            <w:pPr>
              <w:snapToGrid w:val="0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部门</w:t>
            </w:r>
          </w:p>
        </w:tc>
        <w:tc>
          <w:tcPr>
            <w:tcW w:w="712" w:type="dxa"/>
            <w:vAlign w:val="center"/>
          </w:tcPr>
          <w:p w14:paraId="0C544FF6" w14:textId="77777777" w:rsidR="00D474B3" w:rsidRPr="0081509C" w:rsidRDefault="00326515">
            <w:pPr>
              <w:snapToGrid w:val="0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出生</w:t>
            </w:r>
          </w:p>
          <w:p w14:paraId="198C4173" w14:textId="77777777" w:rsidR="00D474B3" w:rsidRPr="0081509C" w:rsidRDefault="00326515">
            <w:pPr>
              <w:snapToGrid w:val="0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年月</w:t>
            </w:r>
          </w:p>
        </w:tc>
        <w:tc>
          <w:tcPr>
            <w:tcW w:w="725" w:type="dxa"/>
            <w:vAlign w:val="center"/>
          </w:tcPr>
          <w:p w14:paraId="34B78B48" w14:textId="77777777" w:rsidR="00D474B3" w:rsidRPr="0081509C" w:rsidRDefault="00326515">
            <w:pPr>
              <w:snapToGrid w:val="0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职务</w:t>
            </w:r>
          </w:p>
        </w:tc>
        <w:tc>
          <w:tcPr>
            <w:tcW w:w="825" w:type="dxa"/>
            <w:vAlign w:val="center"/>
          </w:tcPr>
          <w:p w14:paraId="00670CF8" w14:textId="77777777" w:rsidR="00D474B3" w:rsidRPr="0081509C" w:rsidRDefault="00326515">
            <w:pPr>
              <w:snapToGrid w:val="0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职称</w:t>
            </w:r>
          </w:p>
        </w:tc>
        <w:tc>
          <w:tcPr>
            <w:tcW w:w="813" w:type="dxa"/>
            <w:vAlign w:val="center"/>
          </w:tcPr>
          <w:p w14:paraId="0C694855" w14:textId="77777777" w:rsidR="00D474B3" w:rsidRPr="0081509C" w:rsidRDefault="00326515">
            <w:pPr>
              <w:snapToGrid w:val="0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3E08AE3C" w14:textId="77777777" w:rsidR="00D474B3" w:rsidRPr="0081509C" w:rsidRDefault="00326515">
            <w:pPr>
              <w:snapToGrid w:val="0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电子</w:t>
            </w:r>
          </w:p>
          <w:p w14:paraId="6E111557" w14:textId="77777777" w:rsidR="00D474B3" w:rsidRPr="0081509C" w:rsidRDefault="00326515">
            <w:pPr>
              <w:snapToGrid w:val="0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邮箱</w:t>
            </w:r>
          </w:p>
        </w:tc>
        <w:tc>
          <w:tcPr>
            <w:tcW w:w="2241" w:type="dxa"/>
            <w:vAlign w:val="center"/>
          </w:tcPr>
          <w:p w14:paraId="206CAE8E" w14:textId="77777777" w:rsidR="00D474B3" w:rsidRPr="0081509C" w:rsidRDefault="00326515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教学任务</w:t>
            </w:r>
          </w:p>
        </w:tc>
      </w:tr>
      <w:tr w:rsidR="0081509C" w:rsidRPr="0081509C" w14:paraId="684559B2" w14:textId="77777777">
        <w:trPr>
          <w:trHeight w:val="90"/>
        </w:trPr>
        <w:tc>
          <w:tcPr>
            <w:tcW w:w="780" w:type="dxa"/>
          </w:tcPr>
          <w:p w14:paraId="0A760ACF" w14:textId="77777777" w:rsidR="00D474B3" w:rsidRPr="0081509C" w:rsidRDefault="00326515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 w:rsidRPr="0081509C">
              <w:rPr>
                <w:rFonts w:eastAsia="仿宋_GB2312"/>
                <w:color w:val="auto"/>
                <w:lang w:eastAsia="zh-CN" w:bidi="ar-SA"/>
              </w:rPr>
              <w:t>1</w:t>
            </w:r>
          </w:p>
        </w:tc>
        <w:tc>
          <w:tcPr>
            <w:tcW w:w="750" w:type="dxa"/>
          </w:tcPr>
          <w:p w14:paraId="6D895DAB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49DB6B59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712" w:type="dxa"/>
          </w:tcPr>
          <w:p w14:paraId="01B2037D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725" w:type="dxa"/>
          </w:tcPr>
          <w:p w14:paraId="253C70D5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1AC16B7B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13" w:type="dxa"/>
          </w:tcPr>
          <w:p w14:paraId="09451ED6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37" w:type="dxa"/>
          </w:tcPr>
          <w:p w14:paraId="3BBCA05B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2241" w:type="dxa"/>
          </w:tcPr>
          <w:p w14:paraId="4E6087C4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</w:tr>
      <w:tr w:rsidR="0081509C" w:rsidRPr="0081509C" w14:paraId="65221F32" w14:textId="77777777">
        <w:trPr>
          <w:trHeight w:val="90"/>
        </w:trPr>
        <w:tc>
          <w:tcPr>
            <w:tcW w:w="780" w:type="dxa"/>
          </w:tcPr>
          <w:p w14:paraId="478EE64B" w14:textId="77777777" w:rsidR="00D474B3" w:rsidRPr="0081509C" w:rsidRDefault="00326515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 w:rsidRPr="0081509C">
              <w:rPr>
                <w:rFonts w:eastAsia="仿宋_GB2312"/>
                <w:color w:val="auto"/>
                <w:lang w:eastAsia="zh-CN" w:bidi="ar-SA"/>
              </w:rPr>
              <w:t>2</w:t>
            </w:r>
          </w:p>
        </w:tc>
        <w:tc>
          <w:tcPr>
            <w:tcW w:w="750" w:type="dxa"/>
          </w:tcPr>
          <w:p w14:paraId="5025A2E9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4EE7B26A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712" w:type="dxa"/>
          </w:tcPr>
          <w:p w14:paraId="29B46A52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725" w:type="dxa"/>
          </w:tcPr>
          <w:p w14:paraId="095F8F27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320389F6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13" w:type="dxa"/>
          </w:tcPr>
          <w:p w14:paraId="4CD05E16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37" w:type="dxa"/>
          </w:tcPr>
          <w:p w14:paraId="70B642E9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2241" w:type="dxa"/>
          </w:tcPr>
          <w:p w14:paraId="1B31EB71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</w:tr>
      <w:tr w:rsidR="0081509C" w:rsidRPr="0081509C" w14:paraId="2B9EBEA4" w14:textId="77777777">
        <w:trPr>
          <w:trHeight w:val="90"/>
        </w:trPr>
        <w:tc>
          <w:tcPr>
            <w:tcW w:w="780" w:type="dxa"/>
          </w:tcPr>
          <w:p w14:paraId="6913B680" w14:textId="77777777" w:rsidR="00D474B3" w:rsidRPr="0081509C" w:rsidRDefault="00326515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 w:rsidRPr="0081509C">
              <w:rPr>
                <w:rFonts w:eastAsia="仿宋_GB2312"/>
                <w:color w:val="auto"/>
                <w:lang w:eastAsia="zh-CN" w:bidi="ar-SA"/>
              </w:rPr>
              <w:t>3</w:t>
            </w:r>
          </w:p>
        </w:tc>
        <w:tc>
          <w:tcPr>
            <w:tcW w:w="750" w:type="dxa"/>
          </w:tcPr>
          <w:p w14:paraId="344D3793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1159CB89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712" w:type="dxa"/>
          </w:tcPr>
          <w:p w14:paraId="3CE20509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725" w:type="dxa"/>
          </w:tcPr>
          <w:p w14:paraId="45E801F0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709F1B97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13" w:type="dxa"/>
          </w:tcPr>
          <w:p w14:paraId="22F27408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37" w:type="dxa"/>
          </w:tcPr>
          <w:p w14:paraId="4A5A1A44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2241" w:type="dxa"/>
          </w:tcPr>
          <w:p w14:paraId="7DAE87DA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</w:tr>
      <w:tr w:rsidR="0081509C" w:rsidRPr="0081509C" w14:paraId="1A5AF7D3" w14:textId="77777777">
        <w:trPr>
          <w:trHeight w:val="90"/>
        </w:trPr>
        <w:tc>
          <w:tcPr>
            <w:tcW w:w="780" w:type="dxa"/>
          </w:tcPr>
          <w:p w14:paraId="04046A94" w14:textId="77777777" w:rsidR="00D474B3" w:rsidRPr="0081509C" w:rsidRDefault="00326515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 w:rsidRPr="0081509C">
              <w:rPr>
                <w:rFonts w:eastAsia="仿宋_GB2312"/>
                <w:color w:val="auto"/>
                <w:lang w:eastAsia="zh-CN" w:bidi="ar-SA"/>
              </w:rPr>
              <w:t>4</w:t>
            </w:r>
          </w:p>
        </w:tc>
        <w:tc>
          <w:tcPr>
            <w:tcW w:w="750" w:type="dxa"/>
          </w:tcPr>
          <w:p w14:paraId="387970CE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25E95BCA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712" w:type="dxa"/>
          </w:tcPr>
          <w:p w14:paraId="04731CC4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725" w:type="dxa"/>
          </w:tcPr>
          <w:p w14:paraId="4F235083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18D48C1B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13" w:type="dxa"/>
          </w:tcPr>
          <w:p w14:paraId="2D0FAB78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37" w:type="dxa"/>
          </w:tcPr>
          <w:p w14:paraId="4D31F542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2241" w:type="dxa"/>
          </w:tcPr>
          <w:p w14:paraId="109AB694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</w:tr>
      <w:tr w:rsidR="0081509C" w:rsidRPr="0081509C" w14:paraId="423269A9" w14:textId="77777777">
        <w:trPr>
          <w:trHeight w:val="90"/>
        </w:trPr>
        <w:tc>
          <w:tcPr>
            <w:tcW w:w="780" w:type="dxa"/>
          </w:tcPr>
          <w:p w14:paraId="2EE22C00" w14:textId="77777777" w:rsidR="00D474B3" w:rsidRPr="0081509C" w:rsidRDefault="00326515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 w:rsidRPr="0081509C">
              <w:rPr>
                <w:rFonts w:eastAsia="仿宋_GB2312"/>
                <w:color w:val="auto"/>
                <w:lang w:eastAsia="zh-CN" w:bidi="ar-SA"/>
              </w:rPr>
              <w:t>5</w:t>
            </w:r>
          </w:p>
        </w:tc>
        <w:tc>
          <w:tcPr>
            <w:tcW w:w="750" w:type="dxa"/>
          </w:tcPr>
          <w:p w14:paraId="35BEC761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72F3A3BC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712" w:type="dxa"/>
          </w:tcPr>
          <w:p w14:paraId="07DD58CA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725" w:type="dxa"/>
          </w:tcPr>
          <w:p w14:paraId="51A3E9AA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18480603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13" w:type="dxa"/>
          </w:tcPr>
          <w:p w14:paraId="1E1B601B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37" w:type="dxa"/>
          </w:tcPr>
          <w:p w14:paraId="1B42BC6F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2241" w:type="dxa"/>
          </w:tcPr>
          <w:p w14:paraId="6A43B2E2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</w:tr>
      <w:tr w:rsidR="0081509C" w:rsidRPr="0081509C" w14:paraId="0A060952" w14:textId="77777777">
        <w:trPr>
          <w:trHeight w:val="90"/>
        </w:trPr>
        <w:tc>
          <w:tcPr>
            <w:tcW w:w="780" w:type="dxa"/>
          </w:tcPr>
          <w:p w14:paraId="230C3EE7" w14:textId="77777777" w:rsidR="00D474B3" w:rsidRPr="0081509C" w:rsidRDefault="00326515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 w:rsidRPr="0081509C">
              <w:rPr>
                <w:rFonts w:eastAsia="仿宋_GB2312" w:hint="eastAsia"/>
                <w:color w:val="auto"/>
                <w:lang w:eastAsia="zh-CN" w:bidi="ar-SA"/>
              </w:rPr>
              <w:t>6</w:t>
            </w:r>
          </w:p>
        </w:tc>
        <w:tc>
          <w:tcPr>
            <w:tcW w:w="750" w:type="dxa"/>
          </w:tcPr>
          <w:p w14:paraId="27D5FAD6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5704B231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712" w:type="dxa"/>
          </w:tcPr>
          <w:p w14:paraId="6A34E275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725" w:type="dxa"/>
          </w:tcPr>
          <w:p w14:paraId="09E0887C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05E0B8B2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13" w:type="dxa"/>
          </w:tcPr>
          <w:p w14:paraId="191A2842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37" w:type="dxa"/>
          </w:tcPr>
          <w:p w14:paraId="1B872A2B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2241" w:type="dxa"/>
          </w:tcPr>
          <w:p w14:paraId="2B698452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</w:tr>
      <w:tr w:rsidR="0081509C" w:rsidRPr="0081509C" w14:paraId="20D966B3" w14:textId="77777777">
        <w:trPr>
          <w:trHeight w:val="90"/>
        </w:trPr>
        <w:tc>
          <w:tcPr>
            <w:tcW w:w="780" w:type="dxa"/>
          </w:tcPr>
          <w:p w14:paraId="24A045DD" w14:textId="77777777" w:rsidR="00D474B3" w:rsidRPr="0081509C" w:rsidRDefault="00326515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 w:rsidRPr="0081509C">
              <w:rPr>
                <w:rFonts w:eastAsia="仿宋_GB2312" w:hint="eastAsia"/>
                <w:color w:val="auto"/>
                <w:lang w:eastAsia="zh-CN" w:bidi="ar-SA"/>
              </w:rPr>
              <w:t>7</w:t>
            </w:r>
          </w:p>
        </w:tc>
        <w:tc>
          <w:tcPr>
            <w:tcW w:w="750" w:type="dxa"/>
          </w:tcPr>
          <w:p w14:paraId="33A4F62B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5A84A304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712" w:type="dxa"/>
          </w:tcPr>
          <w:p w14:paraId="2D6EB0AA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725" w:type="dxa"/>
          </w:tcPr>
          <w:p w14:paraId="0A7C25EE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57C7C977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13" w:type="dxa"/>
          </w:tcPr>
          <w:p w14:paraId="2688C84D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37" w:type="dxa"/>
          </w:tcPr>
          <w:p w14:paraId="6879054A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2241" w:type="dxa"/>
          </w:tcPr>
          <w:p w14:paraId="05CCE77D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</w:tr>
      <w:tr w:rsidR="0081509C" w:rsidRPr="0081509C" w14:paraId="79301610" w14:textId="77777777">
        <w:trPr>
          <w:trHeight w:val="90"/>
        </w:trPr>
        <w:tc>
          <w:tcPr>
            <w:tcW w:w="780" w:type="dxa"/>
          </w:tcPr>
          <w:p w14:paraId="4F45B505" w14:textId="77777777" w:rsidR="00D474B3" w:rsidRPr="0081509C" w:rsidRDefault="00326515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 w:rsidRPr="0081509C">
              <w:rPr>
                <w:rFonts w:eastAsia="仿宋_GB2312" w:hint="eastAsia"/>
                <w:color w:val="auto"/>
                <w:lang w:eastAsia="zh-CN" w:bidi="ar-SA"/>
              </w:rPr>
              <w:t>8</w:t>
            </w:r>
          </w:p>
        </w:tc>
        <w:tc>
          <w:tcPr>
            <w:tcW w:w="750" w:type="dxa"/>
          </w:tcPr>
          <w:p w14:paraId="403E7268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36B7E7B5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712" w:type="dxa"/>
          </w:tcPr>
          <w:p w14:paraId="4840E21F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725" w:type="dxa"/>
          </w:tcPr>
          <w:p w14:paraId="7C2F9128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25" w:type="dxa"/>
          </w:tcPr>
          <w:p w14:paraId="47E099D3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13" w:type="dxa"/>
          </w:tcPr>
          <w:p w14:paraId="0E7A1BE2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837" w:type="dxa"/>
          </w:tcPr>
          <w:p w14:paraId="7D8C539C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  <w:tc>
          <w:tcPr>
            <w:tcW w:w="2241" w:type="dxa"/>
          </w:tcPr>
          <w:p w14:paraId="0B7095D0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</w:tr>
    </w:tbl>
    <w:p w14:paraId="44CB6B48" w14:textId="77777777" w:rsidR="00D474B3" w:rsidRPr="0081509C" w:rsidRDefault="00D474B3">
      <w:p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</w:p>
    <w:p w14:paraId="4ADF9294" w14:textId="77777777" w:rsidR="00D474B3" w:rsidRPr="0081509C" w:rsidRDefault="00326515">
      <w:pPr>
        <w:numPr>
          <w:ilvl w:val="0"/>
          <w:numId w:val="1"/>
        </w:numPr>
        <w:jc w:val="both"/>
        <w:rPr>
          <w:rFonts w:ascii="黑体" w:eastAsia="黑体" w:hAnsi="黑体"/>
          <w:color w:val="auto"/>
          <w:kern w:val="2"/>
          <w:lang w:eastAsia="zh-CN" w:bidi="ar-SA"/>
        </w:rPr>
      </w:pPr>
      <w:r w:rsidRPr="0081509C">
        <w:rPr>
          <w:rFonts w:ascii="黑体" w:eastAsia="黑体" w:hAnsi="黑体" w:hint="eastAsia"/>
          <w:color w:val="auto"/>
          <w:kern w:val="2"/>
          <w:lang w:eastAsia="zh-CN" w:bidi="ar-SA"/>
        </w:rPr>
        <w:t>授课教师（教学团队）课程</w:t>
      </w:r>
      <w:proofErr w:type="gramStart"/>
      <w:r w:rsidRPr="0081509C">
        <w:rPr>
          <w:rFonts w:ascii="黑体" w:eastAsia="黑体" w:hAnsi="黑体" w:hint="eastAsia"/>
          <w:color w:val="auto"/>
          <w:kern w:val="2"/>
          <w:lang w:eastAsia="zh-CN" w:bidi="ar-SA"/>
        </w:rPr>
        <w:t>思政教育</w:t>
      </w:r>
      <w:proofErr w:type="gramEnd"/>
      <w:r w:rsidRPr="0081509C">
        <w:rPr>
          <w:rFonts w:ascii="黑体" w:eastAsia="黑体" w:hAnsi="黑体" w:hint="eastAsia"/>
          <w:color w:val="auto"/>
          <w:kern w:val="2"/>
          <w:lang w:eastAsia="zh-CN" w:bidi="ar-SA"/>
        </w:rPr>
        <w:t>教学情况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873"/>
        <w:gridCol w:w="6649"/>
      </w:tblGrid>
      <w:tr w:rsidR="0081509C" w:rsidRPr="0081509C" w14:paraId="5C2D2561" w14:textId="77777777">
        <w:trPr>
          <w:trHeight w:val="1225"/>
        </w:trPr>
        <w:tc>
          <w:tcPr>
            <w:tcW w:w="1873" w:type="dxa"/>
            <w:vAlign w:val="center"/>
          </w:tcPr>
          <w:p w14:paraId="7E072768" w14:textId="77777777" w:rsidR="00D474B3" w:rsidRPr="0081509C" w:rsidRDefault="0032651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课程负责人</w:t>
            </w:r>
          </w:p>
          <w:p w14:paraId="737FB358" w14:textId="77777777" w:rsidR="00D474B3" w:rsidRPr="0081509C" w:rsidRDefault="0032651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情况</w:t>
            </w:r>
          </w:p>
        </w:tc>
        <w:tc>
          <w:tcPr>
            <w:tcW w:w="6649" w:type="dxa"/>
          </w:tcPr>
          <w:p w14:paraId="05102CD6" w14:textId="77777777" w:rsidR="00D474B3" w:rsidRPr="0081509C" w:rsidRDefault="00326515">
            <w:pPr>
              <w:spacing w:line="340" w:lineRule="exac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（近5年来在承担课程教学任务、开展课程</w:t>
            </w:r>
            <w:proofErr w:type="gramStart"/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思政教学</w:t>
            </w:r>
            <w:proofErr w:type="gramEnd"/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实践和理论研究、获得教学奖励等方面的情况）</w:t>
            </w:r>
          </w:p>
          <w:p w14:paraId="5894B694" w14:textId="77777777" w:rsidR="00D474B3" w:rsidRPr="0081509C" w:rsidRDefault="00D474B3">
            <w:pPr>
              <w:spacing w:line="340" w:lineRule="exac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</w:tr>
      <w:tr w:rsidR="0081509C" w:rsidRPr="0081509C" w14:paraId="004ED923" w14:textId="77777777">
        <w:trPr>
          <w:trHeight w:val="1635"/>
        </w:trPr>
        <w:tc>
          <w:tcPr>
            <w:tcW w:w="1873" w:type="dxa"/>
            <w:vAlign w:val="center"/>
          </w:tcPr>
          <w:p w14:paraId="4AFFDD5E" w14:textId="77777777" w:rsidR="00D474B3" w:rsidRPr="0081509C" w:rsidRDefault="0032651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教学团队情况</w:t>
            </w:r>
          </w:p>
        </w:tc>
        <w:tc>
          <w:tcPr>
            <w:tcW w:w="6649" w:type="dxa"/>
          </w:tcPr>
          <w:p w14:paraId="54DC44E6" w14:textId="77777777" w:rsidR="00D474B3" w:rsidRPr="0081509C" w:rsidRDefault="00326515">
            <w:pPr>
              <w:spacing w:line="340" w:lineRule="exac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（近5年来教学团队在组织实施本课程教育教学、开展</w:t>
            </w:r>
            <w:proofErr w:type="gramStart"/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课程思政建设</w:t>
            </w:r>
            <w:proofErr w:type="gramEnd"/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、参加</w:t>
            </w:r>
            <w:proofErr w:type="gramStart"/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课程思政学习</w:t>
            </w:r>
            <w:proofErr w:type="gramEnd"/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培训、集体教研、获得教学奖励等方面的情况。如不是教学团队，可填无）</w:t>
            </w:r>
          </w:p>
          <w:p w14:paraId="214C1F05" w14:textId="77777777" w:rsidR="00D474B3" w:rsidRPr="0081509C" w:rsidRDefault="00D474B3">
            <w:pPr>
              <w:spacing w:line="340" w:lineRule="exac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</w:tr>
    </w:tbl>
    <w:p w14:paraId="6BECD0C7" w14:textId="77777777" w:rsidR="00D474B3" w:rsidRPr="0081509C" w:rsidRDefault="00D474B3">
      <w:p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</w:p>
    <w:p w14:paraId="771263EB" w14:textId="77777777" w:rsidR="00D474B3" w:rsidRPr="0081509C" w:rsidRDefault="00326515">
      <w:pPr>
        <w:numPr>
          <w:ilvl w:val="0"/>
          <w:numId w:val="1"/>
        </w:num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  <w:proofErr w:type="gramStart"/>
      <w:r w:rsidRPr="0081509C">
        <w:rPr>
          <w:rFonts w:ascii="黑体" w:eastAsia="黑体" w:hAnsi="黑体" w:cs="黑体" w:hint="eastAsia"/>
          <w:color w:val="auto"/>
          <w:kern w:val="2"/>
          <w:lang w:eastAsia="zh-CN" w:bidi="ar-SA"/>
        </w:rPr>
        <w:lastRenderedPageBreak/>
        <w:t>课程思政建设</w:t>
      </w:r>
      <w:proofErr w:type="gramEnd"/>
      <w:r w:rsidRPr="0081509C">
        <w:rPr>
          <w:rFonts w:ascii="黑体" w:eastAsia="黑体" w:hAnsi="黑体" w:cs="黑体" w:hint="eastAsia"/>
          <w:color w:val="auto"/>
          <w:kern w:val="2"/>
          <w:lang w:eastAsia="zh-CN" w:bidi="ar-SA"/>
        </w:rPr>
        <w:t>总体设计情况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81509C" w:rsidRPr="0081509C" w14:paraId="127E1EFE" w14:textId="77777777" w:rsidTr="00E93ADD">
        <w:trPr>
          <w:trHeight w:val="2193"/>
        </w:trPr>
        <w:tc>
          <w:tcPr>
            <w:tcW w:w="8522" w:type="dxa"/>
          </w:tcPr>
          <w:p w14:paraId="17901FBE" w14:textId="73128E67" w:rsidR="00D474B3" w:rsidRPr="0081509C" w:rsidRDefault="00326515">
            <w:pPr>
              <w:spacing w:line="340" w:lineRule="atLeast"/>
              <w:jc w:val="both"/>
              <w:rPr>
                <w:rFonts w:ascii="楷体" w:eastAsia="楷体" w:hAnsi="楷体" w:cs="楷体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（描述如何结合专业特色和人才培养要求，准确把握本课程的</w:t>
            </w:r>
            <w:proofErr w:type="gramStart"/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课程思政建设</w:t>
            </w:r>
            <w:proofErr w:type="gramEnd"/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方向和重点，科学设计本课程的</w:t>
            </w:r>
            <w:proofErr w:type="gramStart"/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课程思政建设</w:t>
            </w:r>
            <w:proofErr w:type="gramEnd"/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目标，优化课程</w:t>
            </w:r>
            <w:proofErr w:type="gramStart"/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思政内容</w:t>
            </w:r>
            <w:proofErr w:type="gramEnd"/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供给，将价值塑造、知识传授和能力培养紧密融合等情况。500字以内）</w:t>
            </w:r>
          </w:p>
          <w:p w14:paraId="0F1E68C2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  <w:p w14:paraId="268D36DA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</w:tr>
    </w:tbl>
    <w:p w14:paraId="0B77A8EE" w14:textId="77777777" w:rsidR="00D474B3" w:rsidRPr="0081509C" w:rsidRDefault="00D474B3">
      <w:p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</w:p>
    <w:p w14:paraId="08985DD9" w14:textId="77777777" w:rsidR="00D474B3" w:rsidRPr="0081509C" w:rsidRDefault="00326515">
      <w:pPr>
        <w:numPr>
          <w:ilvl w:val="0"/>
          <w:numId w:val="1"/>
        </w:num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  <w:r w:rsidRPr="0081509C">
        <w:rPr>
          <w:rFonts w:ascii="黑体" w:eastAsia="黑体" w:hAnsi="黑体" w:cs="黑体" w:hint="eastAsia"/>
          <w:color w:val="auto"/>
          <w:kern w:val="2"/>
          <w:lang w:eastAsia="zh-CN" w:bidi="ar-SA"/>
        </w:rPr>
        <w:t>课程</w:t>
      </w:r>
      <w:proofErr w:type="gramStart"/>
      <w:r w:rsidRPr="0081509C">
        <w:rPr>
          <w:rFonts w:ascii="黑体" w:eastAsia="黑体" w:hAnsi="黑体" w:cs="黑体" w:hint="eastAsia"/>
          <w:color w:val="auto"/>
          <w:kern w:val="2"/>
          <w:lang w:eastAsia="zh-CN" w:bidi="ar-SA"/>
        </w:rPr>
        <w:t>思政教学</w:t>
      </w:r>
      <w:proofErr w:type="gramEnd"/>
      <w:r w:rsidRPr="0081509C">
        <w:rPr>
          <w:rFonts w:ascii="黑体" w:eastAsia="黑体" w:hAnsi="黑体" w:cs="黑体" w:hint="eastAsia"/>
          <w:color w:val="auto"/>
          <w:kern w:val="2"/>
          <w:lang w:eastAsia="zh-CN" w:bidi="ar-SA"/>
        </w:rPr>
        <w:t>实践情况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81509C" w:rsidRPr="0081509C" w14:paraId="1E79CBE0" w14:textId="77777777" w:rsidTr="00E93ADD">
        <w:trPr>
          <w:trHeight w:val="2184"/>
        </w:trPr>
        <w:tc>
          <w:tcPr>
            <w:tcW w:w="8522" w:type="dxa"/>
          </w:tcPr>
          <w:p w14:paraId="585507D3" w14:textId="77777777" w:rsidR="00D474B3" w:rsidRPr="0081509C" w:rsidRDefault="00326515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（描述如何结合办学定位、专业特色和课程特点，深入挖掘思想政治教育资源，完善课程内容，改进教学方法，探索创新</w:t>
            </w:r>
            <w:proofErr w:type="gramStart"/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课程思政建设</w:t>
            </w:r>
            <w:proofErr w:type="gramEnd"/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模式和方法路径，将课程建设目标融入课程教学过程等情况。1000字以内）</w:t>
            </w:r>
          </w:p>
          <w:p w14:paraId="511A1A1E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  <w:p w14:paraId="6B4A5A5F" w14:textId="77777777" w:rsidR="00D474B3" w:rsidRPr="0081509C" w:rsidRDefault="00D474B3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</w:p>
        </w:tc>
      </w:tr>
    </w:tbl>
    <w:p w14:paraId="418F1070" w14:textId="77777777" w:rsidR="00D474B3" w:rsidRPr="0081509C" w:rsidRDefault="00D474B3">
      <w:p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</w:p>
    <w:p w14:paraId="28767E24" w14:textId="77777777" w:rsidR="00D474B3" w:rsidRPr="0081509C" w:rsidRDefault="00326515">
      <w:pPr>
        <w:numPr>
          <w:ilvl w:val="0"/>
          <w:numId w:val="1"/>
        </w:num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  <w:r w:rsidRPr="0081509C">
        <w:rPr>
          <w:rFonts w:ascii="黑体" w:eastAsia="黑体" w:hAnsi="黑体" w:cs="黑体" w:hint="eastAsia"/>
          <w:color w:val="auto"/>
          <w:kern w:val="2"/>
          <w:lang w:eastAsia="zh-CN" w:bidi="ar-SA"/>
        </w:rPr>
        <w:t>课程评价与成效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81509C" w:rsidRPr="0081509C" w14:paraId="0DFCEE91" w14:textId="77777777" w:rsidTr="00E93ADD">
        <w:trPr>
          <w:trHeight w:val="2066"/>
        </w:trPr>
        <w:tc>
          <w:tcPr>
            <w:tcW w:w="8522" w:type="dxa"/>
          </w:tcPr>
          <w:p w14:paraId="64D202AB" w14:textId="77777777" w:rsidR="00D474B3" w:rsidRPr="0081509C" w:rsidRDefault="00326515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（概述课程考核评价的方法机制建设情况，以及校内外同行和学生评价、课程</w:t>
            </w:r>
            <w:proofErr w:type="gramStart"/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思政教学</w:t>
            </w:r>
            <w:proofErr w:type="gramEnd"/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改革成效、示范辐射等情况。500字以内）</w:t>
            </w:r>
          </w:p>
          <w:p w14:paraId="76253F5E" w14:textId="77777777" w:rsidR="00D474B3" w:rsidRPr="0081509C" w:rsidRDefault="00D474B3">
            <w:pPr>
              <w:spacing w:line="340" w:lineRule="atLeast"/>
              <w:jc w:val="both"/>
              <w:rPr>
                <w:rFonts w:ascii="Calibri" w:eastAsia="宋体" w:hAnsi="Calibri"/>
                <w:color w:val="auto"/>
                <w:lang w:eastAsia="zh-CN" w:bidi="ar-SA"/>
              </w:rPr>
            </w:pPr>
          </w:p>
        </w:tc>
      </w:tr>
    </w:tbl>
    <w:p w14:paraId="3B58D611" w14:textId="77777777" w:rsidR="00D474B3" w:rsidRPr="0081509C" w:rsidRDefault="00D474B3">
      <w:p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</w:p>
    <w:p w14:paraId="5A191627" w14:textId="77777777" w:rsidR="00D474B3" w:rsidRPr="0081509C" w:rsidRDefault="00326515">
      <w:pPr>
        <w:numPr>
          <w:ilvl w:val="0"/>
          <w:numId w:val="1"/>
        </w:num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  <w:r w:rsidRPr="0081509C">
        <w:rPr>
          <w:rFonts w:ascii="黑体" w:eastAsia="黑体" w:hAnsi="黑体" w:cs="黑体" w:hint="eastAsia"/>
          <w:color w:val="auto"/>
          <w:kern w:val="2"/>
          <w:lang w:eastAsia="zh-CN" w:bidi="ar-SA"/>
        </w:rPr>
        <w:t>课程特色与创新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81509C" w:rsidRPr="0081509C" w14:paraId="67C966F5" w14:textId="77777777" w:rsidTr="00E93ADD">
        <w:trPr>
          <w:trHeight w:val="2002"/>
        </w:trPr>
        <w:tc>
          <w:tcPr>
            <w:tcW w:w="8522" w:type="dxa"/>
          </w:tcPr>
          <w:p w14:paraId="0F73B70E" w14:textId="77777777" w:rsidR="00D474B3" w:rsidRPr="0081509C" w:rsidRDefault="00326515">
            <w:pPr>
              <w:spacing w:line="340" w:lineRule="atLeast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（概述在</w:t>
            </w:r>
            <w:proofErr w:type="gramStart"/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课程思政建设</w:t>
            </w:r>
            <w:proofErr w:type="gramEnd"/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方面的特色、亮点和创新点，形成的可供同类课程借鉴共享的经验做法等。须用1—2个典型教学案例举例说明。500字以内）</w:t>
            </w:r>
          </w:p>
          <w:p w14:paraId="599FF00F" w14:textId="77777777" w:rsidR="00D474B3" w:rsidRPr="0081509C" w:rsidRDefault="00D474B3">
            <w:pPr>
              <w:spacing w:line="340" w:lineRule="atLeast"/>
              <w:jc w:val="both"/>
              <w:rPr>
                <w:rFonts w:ascii="Calibri" w:eastAsia="宋体" w:hAnsi="Calibri"/>
                <w:color w:val="auto"/>
                <w:lang w:eastAsia="zh-CN" w:bidi="ar-SA"/>
              </w:rPr>
            </w:pPr>
          </w:p>
        </w:tc>
      </w:tr>
    </w:tbl>
    <w:p w14:paraId="347FBA58" w14:textId="77777777" w:rsidR="00D474B3" w:rsidRPr="0081509C" w:rsidRDefault="00D474B3">
      <w:p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</w:p>
    <w:p w14:paraId="231C86AE" w14:textId="77777777" w:rsidR="00D474B3" w:rsidRPr="0081509C" w:rsidRDefault="00326515">
      <w:pPr>
        <w:numPr>
          <w:ilvl w:val="0"/>
          <w:numId w:val="1"/>
        </w:num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  <w:r w:rsidRPr="0081509C">
        <w:rPr>
          <w:rFonts w:ascii="黑体" w:eastAsia="黑体" w:hAnsi="黑体" w:cs="黑体" w:hint="eastAsia"/>
          <w:color w:val="auto"/>
          <w:kern w:val="2"/>
          <w:lang w:eastAsia="zh-CN" w:bidi="ar-SA"/>
        </w:rPr>
        <w:t>课程建设计划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81509C" w:rsidRPr="0081509C" w14:paraId="29E5C3E8" w14:textId="77777777">
        <w:tc>
          <w:tcPr>
            <w:tcW w:w="8522" w:type="dxa"/>
          </w:tcPr>
          <w:p w14:paraId="18678A58" w14:textId="6B91ED1D" w:rsidR="00D474B3" w:rsidRPr="0081509C" w:rsidRDefault="00326515">
            <w:pPr>
              <w:spacing w:line="340" w:lineRule="atLeast"/>
              <w:jc w:val="both"/>
              <w:rPr>
                <w:rFonts w:ascii="Calibri" w:eastAsia="宋体" w:hAnsi="Calibri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（概述课程在</w:t>
            </w:r>
            <w:proofErr w:type="gramStart"/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课程思政方面</w:t>
            </w:r>
            <w:proofErr w:type="gramEnd"/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的持续建设计划、需要进一步解决的问题、主要改进措施、支持保障措施等。300字以内）</w:t>
            </w:r>
          </w:p>
          <w:p w14:paraId="5733103C" w14:textId="77777777" w:rsidR="00D474B3" w:rsidRPr="0081509C" w:rsidRDefault="00D474B3">
            <w:pPr>
              <w:spacing w:line="340" w:lineRule="atLeast"/>
              <w:jc w:val="both"/>
              <w:rPr>
                <w:rFonts w:ascii="Calibri" w:eastAsia="宋体" w:hAnsi="Calibri"/>
                <w:color w:val="auto"/>
                <w:lang w:eastAsia="zh-CN" w:bidi="ar-SA"/>
              </w:rPr>
            </w:pPr>
          </w:p>
          <w:p w14:paraId="49928DA3" w14:textId="77777777" w:rsidR="00D474B3" w:rsidRPr="0081509C" w:rsidRDefault="00D474B3">
            <w:pPr>
              <w:spacing w:line="340" w:lineRule="atLeast"/>
              <w:jc w:val="both"/>
              <w:rPr>
                <w:rFonts w:ascii="Calibri" w:eastAsia="宋体" w:hAnsi="Calibri"/>
                <w:color w:val="auto"/>
                <w:lang w:eastAsia="zh-CN" w:bidi="ar-SA"/>
              </w:rPr>
            </w:pPr>
          </w:p>
          <w:p w14:paraId="16508407" w14:textId="77777777" w:rsidR="00D474B3" w:rsidRPr="0081509C" w:rsidRDefault="00D474B3">
            <w:pPr>
              <w:spacing w:line="340" w:lineRule="atLeast"/>
              <w:jc w:val="both"/>
              <w:rPr>
                <w:rFonts w:ascii="Calibri" w:eastAsia="宋体" w:hAnsi="Calibri"/>
                <w:color w:val="auto"/>
                <w:lang w:eastAsia="zh-CN" w:bidi="ar-SA"/>
              </w:rPr>
            </w:pPr>
          </w:p>
        </w:tc>
      </w:tr>
    </w:tbl>
    <w:p w14:paraId="37DDC447" w14:textId="77777777" w:rsidR="00D474B3" w:rsidRPr="0081509C" w:rsidRDefault="00D474B3">
      <w:pPr>
        <w:adjustRightInd w:val="0"/>
        <w:snapToGrid w:val="0"/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</w:p>
    <w:p w14:paraId="51BFA32C" w14:textId="77777777" w:rsidR="00D474B3" w:rsidRPr="0081509C" w:rsidRDefault="00326515">
      <w:pPr>
        <w:numPr>
          <w:ilvl w:val="0"/>
          <w:numId w:val="1"/>
        </w:numPr>
        <w:adjustRightInd w:val="0"/>
        <w:snapToGrid w:val="0"/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  <w:r w:rsidRPr="0081509C">
        <w:rPr>
          <w:rFonts w:ascii="黑体" w:eastAsia="黑体" w:hAnsi="黑体" w:cs="黑体" w:hint="eastAsia"/>
          <w:color w:val="auto"/>
          <w:kern w:val="2"/>
          <w:lang w:eastAsia="zh-CN" w:bidi="ar-SA"/>
        </w:rPr>
        <w:lastRenderedPageBreak/>
        <w:t>课程负责人承诺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81509C" w:rsidRPr="0081509C" w14:paraId="344A23BE" w14:textId="77777777">
        <w:trPr>
          <w:trHeight w:val="2049"/>
        </w:trPr>
        <w:tc>
          <w:tcPr>
            <w:tcW w:w="8522" w:type="dxa"/>
          </w:tcPr>
          <w:p w14:paraId="3FE39E7C" w14:textId="77777777" w:rsidR="00D474B3" w:rsidRPr="0081509C" w:rsidRDefault="00326515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jc w:val="both"/>
              <w:rPr>
                <w:rFonts w:ascii="仿宋_GB2312" w:eastAsia="仿宋_GB2312" w:hAnsi="仿宋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" w:hint="eastAsia"/>
                <w:color w:val="auto"/>
                <w:lang w:eastAsia="zh-CN" w:bidi="ar-SA"/>
              </w:rPr>
              <w:t>本人已认真填写并检查以上材料，保证内容真实有效，不存在任何知识产权问题。如有违反，本人将承担相关责任。</w:t>
            </w:r>
          </w:p>
          <w:p w14:paraId="1A43CA2C" w14:textId="77777777" w:rsidR="00D474B3" w:rsidRPr="0081509C" w:rsidRDefault="00326515">
            <w:pPr>
              <w:wordWrap w:val="0"/>
              <w:adjustRightInd w:val="0"/>
              <w:snapToGrid w:val="0"/>
              <w:spacing w:line="400" w:lineRule="atLeast"/>
              <w:ind w:rightChars="1200" w:right="2880" w:firstLineChars="200" w:firstLine="480"/>
              <w:jc w:val="right"/>
              <w:rPr>
                <w:rFonts w:ascii="仿宋_GB2312" w:eastAsia="仿宋_GB2312" w:hAnsi="仿宋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" w:hint="eastAsia"/>
                <w:color w:val="auto"/>
                <w:lang w:eastAsia="zh-CN" w:bidi="ar-SA"/>
              </w:rPr>
              <w:t>课程负责人（签字）：</w:t>
            </w:r>
          </w:p>
          <w:p w14:paraId="35AFCCA2" w14:textId="77777777" w:rsidR="00D474B3" w:rsidRPr="0081509C" w:rsidRDefault="00326515">
            <w:pPr>
              <w:wordWrap w:val="0"/>
              <w:adjustRightInd w:val="0"/>
              <w:snapToGrid w:val="0"/>
              <w:spacing w:line="400" w:lineRule="atLeast"/>
              <w:ind w:rightChars="1200" w:right="2880" w:firstLineChars="200" w:firstLine="480"/>
              <w:jc w:val="right"/>
              <w:rPr>
                <w:rFonts w:ascii="仿宋_GB2312" w:eastAsia="仿宋_GB2312" w:hAnsi="仿宋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" w:hint="eastAsia"/>
                <w:color w:val="auto"/>
                <w:lang w:eastAsia="zh-CN" w:bidi="ar-SA"/>
              </w:rPr>
              <w:t>年   月   日</w:t>
            </w:r>
          </w:p>
        </w:tc>
      </w:tr>
    </w:tbl>
    <w:p w14:paraId="1B49EF0A" w14:textId="77777777" w:rsidR="00D474B3" w:rsidRPr="0081509C" w:rsidRDefault="00D474B3">
      <w:p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</w:p>
    <w:p w14:paraId="7E642341" w14:textId="3164923B" w:rsidR="00D474B3" w:rsidRPr="0081509C" w:rsidRDefault="00E93ADD">
      <w:pPr>
        <w:numPr>
          <w:ilvl w:val="0"/>
          <w:numId w:val="1"/>
        </w:num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  <w:r>
        <w:rPr>
          <w:rFonts w:ascii="黑体" w:eastAsia="黑体" w:hAnsi="黑体" w:cs="黑体" w:hint="eastAsia"/>
          <w:color w:val="auto"/>
          <w:kern w:val="2"/>
          <w:lang w:eastAsia="zh-CN" w:bidi="ar-SA"/>
        </w:rPr>
        <w:t>申报项目</w:t>
      </w:r>
      <w:r w:rsidR="00326515" w:rsidRPr="0081509C">
        <w:rPr>
          <w:rFonts w:ascii="黑体" w:eastAsia="黑体" w:hAnsi="黑体" w:cs="黑体" w:hint="eastAsia"/>
          <w:color w:val="auto"/>
          <w:kern w:val="2"/>
          <w:lang w:eastAsia="zh-CN" w:bidi="ar-SA"/>
        </w:rPr>
        <w:t>政治审查意见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81509C" w:rsidRPr="0081509C" w14:paraId="5243346F" w14:textId="77777777">
        <w:trPr>
          <w:trHeight w:val="2818"/>
        </w:trPr>
        <w:tc>
          <w:tcPr>
            <w:tcW w:w="8522" w:type="dxa"/>
          </w:tcPr>
          <w:p w14:paraId="62A95F89" w14:textId="77777777" w:rsidR="00D474B3" w:rsidRPr="0081509C" w:rsidRDefault="00D474B3">
            <w:pPr>
              <w:spacing w:line="340" w:lineRule="atLeast"/>
              <w:jc w:val="both"/>
              <w:rPr>
                <w:rFonts w:ascii="Calibri" w:eastAsia="宋体" w:hAnsi="Calibri"/>
                <w:color w:val="auto"/>
                <w:lang w:eastAsia="zh-CN" w:bidi="ar-SA"/>
              </w:rPr>
            </w:pPr>
          </w:p>
          <w:p w14:paraId="16C2EC67" w14:textId="77777777" w:rsidR="00D474B3" w:rsidRPr="0081509C" w:rsidRDefault="00326515">
            <w:pPr>
              <w:snapToGrid w:val="0"/>
              <w:spacing w:line="400" w:lineRule="exact"/>
              <w:ind w:firstLineChars="200" w:firstLine="480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该课程内容及上传的申报材料无危害国家安全、涉密及其他不适宜公开传播的内容，思想导向正确，不存在思想性问题。</w:t>
            </w:r>
          </w:p>
          <w:p w14:paraId="4EF3F8E5" w14:textId="77777777" w:rsidR="00D474B3" w:rsidRPr="0081509C" w:rsidRDefault="00326515">
            <w:pPr>
              <w:spacing w:line="400" w:lineRule="exact"/>
              <w:ind w:firstLineChars="200" w:firstLine="480"/>
              <w:jc w:val="both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00A03BFE" w14:textId="4C2696BE" w:rsidR="00D474B3" w:rsidRPr="0081509C" w:rsidRDefault="00E93ADD">
            <w:pPr>
              <w:wordWrap w:val="0"/>
              <w:snapToGrid w:val="0"/>
              <w:spacing w:beforeLines="50" w:before="156" w:line="400" w:lineRule="exact"/>
              <w:ind w:rightChars="1200" w:right="2880" w:firstLineChars="200" w:firstLine="480"/>
              <w:jc w:val="right"/>
              <w:rPr>
                <w:rFonts w:ascii="仿宋_GB2312" w:eastAsia="仿宋_GB2312" w:hAnsi="仿宋_GB2312" w:cs="仿宋_GB2312"/>
                <w:color w:val="auto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学院</w:t>
            </w:r>
            <w:r w:rsidR="00326515"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>党委（盖章）</w:t>
            </w:r>
          </w:p>
          <w:p w14:paraId="1E2A27BD" w14:textId="77777777" w:rsidR="00D474B3" w:rsidRPr="0081509C" w:rsidRDefault="00326515">
            <w:pPr>
              <w:spacing w:line="400" w:lineRule="exact"/>
              <w:ind w:rightChars="1200" w:right="2880" w:firstLineChars="200" w:firstLine="480"/>
              <w:jc w:val="right"/>
              <w:rPr>
                <w:rFonts w:ascii="Calibri" w:eastAsia="宋体" w:hAnsi="Calibri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" w:hint="eastAsia"/>
                <w:color w:val="auto"/>
                <w:lang w:eastAsia="zh-CN" w:bidi="ar-SA"/>
              </w:rPr>
              <w:t>年   月   日</w:t>
            </w:r>
            <w:r w:rsidRPr="0081509C">
              <w:rPr>
                <w:rFonts w:ascii="仿宋_GB2312" w:eastAsia="仿宋_GB2312" w:hAnsi="仿宋_GB2312" w:cs="仿宋_GB2312" w:hint="eastAsia"/>
                <w:color w:val="auto"/>
                <w:lang w:eastAsia="zh-CN" w:bidi="ar-SA"/>
              </w:rPr>
              <w:t xml:space="preserve"> </w:t>
            </w:r>
          </w:p>
        </w:tc>
      </w:tr>
    </w:tbl>
    <w:p w14:paraId="773F6332" w14:textId="77777777" w:rsidR="00D474B3" w:rsidRPr="0081509C" w:rsidRDefault="00D474B3">
      <w:pPr>
        <w:spacing w:line="340" w:lineRule="atLeast"/>
        <w:jc w:val="both"/>
        <w:rPr>
          <w:rFonts w:ascii="黑体" w:eastAsia="黑体" w:hAnsi="黑体"/>
          <w:color w:val="auto"/>
          <w:kern w:val="2"/>
          <w:lang w:eastAsia="zh-CN" w:bidi="ar-SA"/>
        </w:rPr>
      </w:pPr>
    </w:p>
    <w:p w14:paraId="55CD67A7" w14:textId="4BB0DB38" w:rsidR="00D474B3" w:rsidRPr="0081509C" w:rsidRDefault="00326515">
      <w:pPr>
        <w:numPr>
          <w:ilvl w:val="0"/>
          <w:numId w:val="1"/>
        </w:numPr>
        <w:spacing w:line="340" w:lineRule="atLeast"/>
        <w:jc w:val="both"/>
        <w:rPr>
          <w:rFonts w:ascii="黑体" w:eastAsia="黑体" w:hAnsi="黑体"/>
          <w:color w:val="auto"/>
          <w:kern w:val="2"/>
          <w:lang w:eastAsia="zh-CN" w:bidi="ar-SA"/>
        </w:rPr>
      </w:pPr>
      <w:r w:rsidRPr="0081509C">
        <w:rPr>
          <w:rFonts w:ascii="黑体" w:eastAsia="黑体" w:hAnsi="黑体" w:hint="eastAsia"/>
          <w:color w:val="auto"/>
          <w:kern w:val="2"/>
          <w:lang w:eastAsia="zh-CN" w:bidi="ar-SA"/>
        </w:rPr>
        <w:t>申报</w:t>
      </w:r>
      <w:r w:rsidR="00E93ADD">
        <w:rPr>
          <w:rFonts w:ascii="黑体" w:eastAsia="黑体" w:hAnsi="黑体" w:hint="eastAsia"/>
          <w:color w:val="auto"/>
          <w:kern w:val="2"/>
          <w:lang w:eastAsia="zh-CN" w:bidi="ar-SA"/>
        </w:rPr>
        <w:t>二级学院</w:t>
      </w:r>
      <w:r w:rsidRPr="0081509C">
        <w:rPr>
          <w:rFonts w:ascii="黑体" w:eastAsia="黑体" w:hAnsi="黑体" w:hint="eastAsia"/>
          <w:color w:val="auto"/>
          <w:kern w:val="2"/>
          <w:lang w:eastAsia="zh-CN" w:bidi="ar-SA"/>
        </w:rPr>
        <w:t>承诺意见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81509C" w:rsidRPr="0081509C" w14:paraId="0B2F76E9" w14:textId="77777777" w:rsidTr="00E93ADD">
        <w:trPr>
          <w:trHeight w:val="2387"/>
        </w:trPr>
        <w:tc>
          <w:tcPr>
            <w:tcW w:w="8522" w:type="dxa"/>
          </w:tcPr>
          <w:p w14:paraId="440E607D" w14:textId="77777777" w:rsidR="00D474B3" w:rsidRPr="0081509C" w:rsidRDefault="00D474B3">
            <w:pPr>
              <w:spacing w:line="400" w:lineRule="exact"/>
              <w:ind w:firstLineChars="200" w:firstLine="480"/>
              <w:jc w:val="both"/>
              <w:rPr>
                <w:rFonts w:ascii="仿宋_GB2312" w:eastAsia="仿宋_GB2312" w:hAnsi="仿宋"/>
                <w:color w:val="auto"/>
                <w:lang w:eastAsia="zh-CN" w:bidi="ar-SA"/>
              </w:rPr>
            </w:pPr>
          </w:p>
          <w:p w14:paraId="7CBE3EED" w14:textId="7C2CF6DE" w:rsidR="00E93ADD" w:rsidRPr="0081509C" w:rsidRDefault="00E93ADD" w:rsidP="00E93ADD">
            <w:pPr>
              <w:spacing w:line="400" w:lineRule="exact"/>
              <w:ind w:firstLineChars="200" w:firstLine="480"/>
              <w:jc w:val="both"/>
              <w:rPr>
                <w:rFonts w:ascii="仿宋_GB2312" w:eastAsia="仿宋_GB2312" w:hAnsi="仿宋"/>
                <w:color w:val="auto"/>
                <w:lang w:eastAsia="zh-CN" w:bidi="ar-SA"/>
              </w:rPr>
            </w:pPr>
            <w:r>
              <w:rPr>
                <w:rFonts w:ascii="仿宋_GB2312" w:eastAsia="仿宋_GB2312" w:hAnsi="仿宋" w:hint="eastAsia"/>
                <w:color w:val="auto"/>
                <w:lang w:eastAsia="zh-CN" w:bidi="ar-SA"/>
              </w:rPr>
              <w:t>二级学院</w:t>
            </w:r>
            <w:r w:rsidR="00326515" w:rsidRPr="0081509C">
              <w:rPr>
                <w:rFonts w:ascii="仿宋_GB2312" w:eastAsia="仿宋_GB2312" w:hAnsi="仿宋" w:hint="eastAsia"/>
                <w:color w:val="auto"/>
                <w:lang w:eastAsia="zh-CN" w:bidi="ar-SA"/>
              </w:rPr>
              <w:t>进行择优申报推荐，并对课程有关信息及课程负责人填报的内容进行了认真核实，保证真实性。</w:t>
            </w:r>
          </w:p>
          <w:p w14:paraId="118FB106" w14:textId="057BDF2A" w:rsidR="00D474B3" w:rsidRPr="0081509C" w:rsidRDefault="00E93ADD">
            <w:pPr>
              <w:wordWrap w:val="0"/>
              <w:spacing w:line="400" w:lineRule="exact"/>
              <w:ind w:rightChars="1200" w:right="2880"/>
              <w:jc w:val="right"/>
              <w:rPr>
                <w:rFonts w:ascii="仿宋_GB2312" w:eastAsia="仿宋_GB2312" w:hAnsi="仿宋"/>
                <w:color w:val="auto"/>
                <w:lang w:eastAsia="zh-CN" w:bidi="ar-SA"/>
              </w:rPr>
            </w:pPr>
            <w:r>
              <w:rPr>
                <w:rFonts w:ascii="仿宋_GB2312" w:eastAsia="仿宋_GB2312" w:hAnsi="仿宋" w:hint="eastAsia"/>
                <w:color w:val="auto"/>
                <w:lang w:eastAsia="zh-CN" w:bidi="ar-SA"/>
              </w:rPr>
              <w:t>二级学院负责人</w:t>
            </w:r>
            <w:r w:rsidR="00326515" w:rsidRPr="0081509C">
              <w:rPr>
                <w:rFonts w:ascii="仿宋_GB2312" w:eastAsia="仿宋_GB2312" w:hAnsi="仿宋" w:hint="eastAsia"/>
                <w:color w:val="auto"/>
                <w:lang w:eastAsia="zh-CN" w:bidi="ar-SA"/>
              </w:rPr>
              <w:t>签字：</w:t>
            </w:r>
          </w:p>
          <w:p w14:paraId="631A8364" w14:textId="77777777" w:rsidR="00D474B3" w:rsidRPr="0081509C" w:rsidRDefault="00326515">
            <w:pPr>
              <w:wordWrap w:val="0"/>
              <w:spacing w:line="400" w:lineRule="exact"/>
              <w:ind w:rightChars="1200" w:right="2880"/>
              <w:jc w:val="right"/>
              <w:rPr>
                <w:rFonts w:ascii="仿宋_GB2312" w:eastAsia="仿宋_GB2312" w:hAnsi="仿宋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" w:hint="eastAsia"/>
                <w:color w:val="auto"/>
                <w:lang w:eastAsia="zh-CN" w:bidi="ar-SA"/>
              </w:rPr>
              <w:t>年   月   日</w:t>
            </w:r>
          </w:p>
        </w:tc>
      </w:tr>
    </w:tbl>
    <w:p w14:paraId="36F18B7B" w14:textId="77777777" w:rsidR="00D474B3" w:rsidRPr="0081509C" w:rsidRDefault="00D474B3">
      <w:p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</w:p>
    <w:p w14:paraId="6B80C86B" w14:textId="2BD610E0" w:rsidR="00D474B3" w:rsidRPr="0081509C" w:rsidRDefault="008741AE">
      <w:pPr>
        <w:numPr>
          <w:ilvl w:val="0"/>
          <w:numId w:val="1"/>
        </w:num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  <w:r>
        <w:rPr>
          <w:rFonts w:ascii="黑体" w:eastAsia="黑体" w:hAnsi="黑体" w:cs="黑体" w:hint="eastAsia"/>
          <w:color w:val="auto"/>
          <w:kern w:val="2"/>
          <w:lang w:eastAsia="zh-CN" w:bidi="ar-SA"/>
        </w:rPr>
        <w:t>教务处</w:t>
      </w:r>
      <w:r w:rsidR="00326515" w:rsidRPr="0081509C">
        <w:rPr>
          <w:rFonts w:ascii="黑体" w:eastAsia="黑体" w:hAnsi="黑体" w:cs="黑体" w:hint="eastAsia"/>
          <w:color w:val="auto"/>
          <w:kern w:val="2"/>
          <w:lang w:eastAsia="zh-CN" w:bidi="ar-SA"/>
        </w:rPr>
        <w:t>推荐意见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81509C" w:rsidRPr="0081509C" w14:paraId="27617793" w14:textId="77777777" w:rsidTr="008741AE">
        <w:trPr>
          <w:trHeight w:val="1844"/>
        </w:trPr>
        <w:tc>
          <w:tcPr>
            <w:tcW w:w="8522" w:type="dxa"/>
          </w:tcPr>
          <w:p w14:paraId="24950975" w14:textId="77777777" w:rsidR="00D474B3" w:rsidRPr="0081509C" w:rsidRDefault="00D474B3" w:rsidP="00E93ADD">
            <w:pPr>
              <w:adjustRightInd w:val="0"/>
              <w:snapToGrid w:val="0"/>
              <w:spacing w:line="340" w:lineRule="atLeast"/>
              <w:ind w:right="1920"/>
              <w:rPr>
                <w:rFonts w:ascii="仿宋_GB2312" w:eastAsia="仿宋_GB2312" w:hAnsi="仿宋"/>
                <w:color w:val="auto"/>
                <w:lang w:eastAsia="zh-CN" w:bidi="ar-SA"/>
              </w:rPr>
            </w:pPr>
          </w:p>
          <w:p w14:paraId="01E7E336" w14:textId="406588F0" w:rsidR="008741AE" w:rsidRDefault="008741AE" w:rsidP="008741AE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color w:val="auto"/>
                <w:lang w:eastAsia="zh-CN" w:bidi="ar-SA"/>
              </w:rPr>
            </w:pPr>
            <w:r>
              <w:rPr>
                <w:rFonts w:ascii="仿宋_GB2312" w:eastAsia="仿宋_GB2312" w:hAnsi="仿宋" w:hint="eastAsia"/>
                <w:color w:val="auto"/>
                <w:lang w:eastAsia="zh-CN" w:bidi="ar-SA"/>
              </w:rPr>
              <w:t xml:space="preserve">       </w:t>
            </w:r>
          </w:p>
          <w:p w14:paraId="11651176" w14:textId="77777777" w:rsidR="008741AE" w:rsidRDefault="008741AE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color w:val="auto"/>
                <w:lang w:eastAsia="zh-CN" w:bidi="ar-SA"/>
              </w:rPr>
            </w:pPr>
            <w:r>
              <w:rPr>
                <w:rFonts w:ascii="仿宋_GB2312" w:eastAsia="仿宋_GB2312" w:hAnsi="仿宋" w:hint="eastAsia"/>
                <w:color w:val="auto"/>
                <w:lang w:eastAsia="zh-CN" w:bidi="ar-SA"/>
              </w:rPr>
              <w:t xml:space="preserve">                  处长签字：</w:t>
            </w:r>
            <w:r w:rsidR="00326515" w:rsidRPr="0081509C">
              <w:rPr>
                <w:rFonts w:ascii="仿宋_GB2312" w:eastAsia="仿宋_GB2312" w:hAnsi="仿宋" w:hint="eastAsia"/>
                <w:color w:val="auto"/>
                <w:lang w:eastAsia="zh-CN" w:bidi="ar-SA"/>
              </w:rPr>
              <w:t xml:space="preserve"> </w:t>
            </w:r>
          </w:p>
          <w:p w14:paraId="2C7A9096" w14:textId="12433ECD" w:rsidR="00D474B3" w:rsidRPr="0081509C" w:rsidRDefault="00326515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" w:hint="eastAsia"/>
                <w:color w:val="auto"/>
                <w:lang w:eastAsia="zh-CN" w:bidi="ar-SA"/>
              </w:rPr>
              <w:t xml:space="preserve"> </w:t>
            </w:r>
            <w:r w:rsidR="008741AE">
              <w:rPr>
                <w:rFonts w:ascii="仿宋_GB2312" w:eastAsia="仿宋_GB2312" w:hAnsi="仿宋" w:hint="eastAsia"/>
                <w:color w:val="auto"/>
                <w:lang w:eastAsia="zh-CN" w:bidi="ar-SA"/>
              </w:rPr>
              <w:t xml:space="preserve">                （盖章）</w:t>
            </w:r>
          </w:p>
          <w:p w14:paraId="0B967DB6" w14:textId="77777777" w:rsidR="00D474B3" w:rsidRPr="0081509C" w:rsidRDefault="00326515">
            <w:pPr>
              <w:wordWrap w:val="0"/>
              <w:adjustRightInd w:val="0"/>
              <w:snapToGrid w:val="0"/>
              <w:spacing w:line="400" w:lineRule="atLeast"/>
              <w:ind w:rightChars="1200" w:right="2880"/>
              <w:jc w:val="right"/>
              <w:rPr>
                <w:rFonts w:ascii="Calibri" w:eastAsia="仿宋_GB2312" w:hAnsi="Calibri"/>
                <w:color w:val="auto"/>
                <w:lang w:eastAsia="zh-CN" w:bidi="ar-SA"/>
              </w:rPr>
            </w:pPr>
            <w:r w:rsidRPr="0081509C">
              <w:rPr>
                <w:rFonts w:ascii="仿宋_GB2312" w:eastAsia="仿宋_GB2312" w:hAnsi="仿宋" w:hint="eastAsia"/>
                <w:color w:val="auto"/>
                <w:lang w:eastAsia="zh-CN" w:bidi="ar-SA"/>
              </w:rPr>
              <w:t>年   月   日</w:t>
            </w:r>
          </w:p>
        </w:tc>
      </w:tr>
    </w:tbl>
    <w:p w14:paraId="6194CB10" w14:textId="50670531" w:rsidR="008741AE" w:rsidRPr="0081509C" w:rsidRDefault="008741AE" w:rsidP="008741AE">
      <w:pPr>
        <w:spacing w:line="340" w:lineRule="atLeast"/>
        <w:jc w:val="both"/>
        <w:rPr>
          <w:rFonts w:ascii="黑体" w:eastAsia="黑体" w:hAnsi="黑体" w:cs="黑体"/>
          <w:color w:val="auto"/>
          <w:kern w:val="2"/>
          <w:lang w:eastAsia="zh-CN" w:bidi="ar-SA"/>
        </w:rPr>
      </w:pPr>
      <w:r w:rsidRPr="008741AE">
        <w:rPr>
          <w:rFonts w:ascii="黑体" w:eastAsia="黑体" w:hAnsi="黑体"/>
          <w:color w:val="auto"/>
          <w:kern w:val="2"/>
          <w:lang w:eastAsia="zh-CN" w:bidi="ar-SA"/>
        </w:rPr>
        <w:t>十三</w:t>
      </w:r>
      <w:r w:rsidRPr="008741AE">
        <w:rPr>
          <w:rFonts w:ascii="黑体" w:eastAsia="黑体" w:hAnsi="黑体" w:hint="eastAsia"/>
          <w:color w:val="auto"/>
          <w:kern w:val="2"/>
          <w:lang w:eastAsia="zh-CN" w:bidi="ar-SA"/>
        </w:rPr>
        <w:t>、</w:t>
      </w:r>
      <w:r>
        <w:rPr>
          <w:rFonts w:ascii="黑体" w:eastAsia="黑体" w:hAnsi="黑体" w:cs="黑体" w:hint="eastAsia"/>
          <w:color w:val="auto"/>
          <w:kern w:val="2"/>
          <w:lang w:eastAsia="zh-CN" w:bidi="ar-SA"/>
        </w:rPr>
        <w:t>学院</w:t>
      </w:r>
      <w:r w:rsidRPr="0081509C">
        <w:rPr>
          <w:rFonts w:ascii="黑体" w:eastAsia="黑体" w:hAnsi="黑体" w:cs="黑体" w:hint="eastAsia"/>
          <w:color w:val="auto"/>
          <w:kern w:val="2"/>
          <w:lang w:eastAsia="zh-CN" w:bidi="ar-SA"/>
        </w:rPr>
        <w:t>意见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8741AE" w:rsidRPr="0081509C" w14:paraId="61E6B60C" w14:textId="77777777" w:rsidTr="008741AE">
        <w:trPr>
          <w:trHeight w:val="1635"/>
        </w:trPr>
        <w:tc>
          <w:tcPr>
            <w:tcW w:w="8522" w:type="dxa"/>
          </w:tcPr>
          <w:p w14:paraId="243F0D6A" w14:textId="77777777" w:rsidR="008741AE" w:rsidRPr="0081509C" w:rsidRDefault="008741AE" w:rsidP="002456A5">
            <w:pPr>
              <w:adjustRightInd w:val="0"/>
              <w:snapToGrid w:val="0"/>
              <w:spacing w:line="340" w:lineRule="atLeast"/>
              <w:ind w:right="1920"/>
              <w:rPr>
                <w:rFonts w:ascii="仿宋_GB2312" w:eastAsia="仿宋_GB2312" w:hAnsi="仿宋"/>
                <w:color w:val="auto"/>
                <w:lang w:eastAsia="zh-CN" w:bidi="ar-SA"/>
              </w:rPr>
            </w:pPr>
          </w:p>
          <w:p w14:paraId="21F264DD" w14:textId="38CCE942" w:rsidR="008741AE" w:rsidRPr="0081509C" w:rsidRDefault="008741AE" w:rsidP="008741AE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color w:val="auto"/>
                <w:lang w:eastAsia="zh-CN" w:bidi="ar-SA"/>
              </w:rPr>
            </w:pPr>
            <w:r>
              <w:rPr>
                <w:rFonts w:ascii="仿宋_GB2312" w:eastAsia="仿宋_GB2312" w:hAnsi="仿宋" w:hint="eastAsia"/>
                <w:color w:val="auto"/>
                <w:lang w:eastAsia="zh-CN" w:bidi="ar-SA"/>
              </w:rPr>
              <w:t xml:space="preserve">                      院长签字：</w:t>
            </w:r>
            <w:r w:rsidRPr="0081509C">
              <w:rPr>
                <w:rFonts w:ascii="仿宋_GB2312" w:eastAsia="仿宋_GB2312" w:hAnsi="仿宋" w:hint="eastAsia"/>
                <w:color w:val="auto"/>
                <w:lang w:eastAsia="zh-CN" w:bidi="ar-SA"/>
              </w:rPr>
              <w:t xml:space="preserve">  </w:t>
            </w:r>
          </w:p>
          <w:p w14:paraId="6B144574" w14:textId="281D57F4" w:rsidR="008741AE" w:rsidRDefault="008741AE" w:rsidP="002456A5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color w:val="auto"/>
                <w:lang w:eastAsia="zh-CN" w:bidi="ar-SA"/>
              </w:rPr>
            </w:pPr>
            <w:r>
              <w:rPr>
                <w:rFonts w:ascii="仿宋_GB2312" w:eastAsia="仿宋_GB2312" w:hAnsi="仿宋" w:hint="eastAsia"/>
                <w:color w:val="auto"/>
                <w:lang w:eastAsia="zh-CN" w:bidi="ar-SA"/>
              </w:rPr>
              <w:t xml:space="preserve">                              （单位公章）            </w:t>
            </w:r>
          </w:p>
          <w:p w14:paraId="7A5D21CD" w14:textId="08C3F05B" w:rsidR="008741AE" w:rsidRPr="0081509C" w:rsidRDefault="008741AE" w:rsidP="008741AE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Calibri" w:eastAsia="仿宋_GB2312" w:hAnsi="Calibri"/>
                <w:color w:val="auto"/>
                <w:lang w:eastAsia="zh-CN" w:bidi="ar-SA"/>
              </w:rPr>
            </w:pPr>
            <w:r>
              <w:rPr>
                <w:rFonts w:ascii="仿宋_GB2312" w:eastAsia="仿宋_GB2312" w:hAnsi="仿宋" w:hint="eastAsia"/>
                <w:color w:val="auto"/>
                <w:lang w:eastAsia="zh-CN" w:bidi="ar-SA"/>
              </w:rPr>
              <w:t xml:space="preserve">                    </w:t>
            </w:r>
            <w:r w:rsidRPr="0081509C">
              <w:rPr>
                <w:rFonts w:ascii="仿宋_GB2312" w:eastAsia="仿宋_GB2312" w:hAnsi="仿宋" w:hint="eastAsia"/>
                <w:color w:val="auto"/>
                <w:lang w:eastAsia="zh-CN" w:bidi="ar-SA"/>
              </w:rPr>
              <w:t>年   月   日</w:t>
            </w:r>
          </w:p>
        </w:tc>
      </w:tr>
    </w:tbl>
    <w:p w14:paraId="146C841D" w14:textId="77777777" w:rsidR="00D474B3" w:rsidRPr="0081509C" w:rsidRDefault="00D474B3">
      <w:pPr>
        <w:pStyle w:val="Bodytext10"/>
        <w:tabs>
          <w:tab w:val="left" w:pos="1282"/>
        </w:tabs>
        <w:spacing w:line="560" w:lineRule="exact"/>
        <w:ind w:firstLine="0"/>
        <w:jc w:val="both"/>
        <w:rPr>
          <w:rFonts w:ascii="仿宋_GB2312" w:eastAsia="仿宋_GB2312" w:hAnsi="仿宋_GB2312" w:cs="仿宋_GB2312"/>
          <w:color w:val="auto"/>
          <w:sz w:val="32"/>
          <w:szCs w:val="32"/>
          <w:lang w:val="en-US" w:eastAsia="zh-CN"/>
        </w:rPr>
        <w:sectPr w:rsidR="00D474B3" w:rsidRPr="0081509C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bookmarkStart w:id="0" w:name="_GoBack"/>
      <w:bookmarkEnd w:id="0"/>
    </w:p>
    <w:p w14:paraId="67917EE3" w14:textId="0E34DC1C" w:rsidR="00D474B3" w:rsidRPr="0081509C" w:rsidRDefault="00D474B3" w:rsidP="00891E05">
      <w:pPr>
        <w:spacing w:line="380" w:lineRule="exact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</w:p>
    <w:sectPr w:rsidR="00D474B3" w:rsidRPr="0081509C" w:rsidSect="00566F63">
      <w:footerReference w:type="default" r:id="rId11"/>
      <w:pgSz w:w="11906" w:h="16838"/>
      <w:pgMar w:top="1803" w:right="1440" w:bottom="1803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67A03" w14:textId="77777777" w:rsidR="000A07EB" w:rsidRDefault="000A07EB"/>
  </w:endnote>
  <w:endnote w:type="continuationSeparator" w:id="0">
    <w:p w14:paraId="58113503" w14:textId="77777777" w:rsidR="000A07EB" w:rsidRDefault="000A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fixed"/>
    <w:sig w:usb0="00000001" w:usb1="080E0800" w:usb2="00000012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DC5E1" w14:textId="77777777" w:rsidR="004A7861" w:rsidRPr="008607B2" w:rsidRDefault="004A7861">
    <w:pPr>
      <w:rPr>
        <w:rFonts w:eastAsiaTheme="minorEastAsia"/>
        <w:lang w:eastAsia="zh-CN"/>
      </w:rPr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23B4F3" wp14:editId="3BE1BDB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34E11" w14:textId="5AC00683" w:rsidR="004A7861" w:rsidRDefault="004A7861">
                          <w:pPr>
                            <w:pStyle w:val="a3"/>
                            <w:rPr>
                              <w:rFonts w:ascii="汉仪书宋一简" w:eastAsia="汉仪书宋一简"/>
                              <w:sz w:val="24"/>
                            </w:rPr>
                          </w:pPr>
                          <w:r>
                            <w:rPr>
                              <w:rFonts w:ascii="汉仪书宋一简" w:eastAsia="汉仪书宋一简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汉仪书宋一简" w:eastAsia="汉仪书宋一简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汉仪书宋一简" w:eastAsia="汉仪书宋一简" w:hint="eastAsia"/>
                              <w:sz w:val="24"/>
                            </w:rPr>
                            <w:fldChar w:fldCharType="separate"/>
                          </w:r>
                          <w:r w:rsidR="00891E05">
                            <w:rPr>
                              <w:rFonts w:ascii="汉仪书宋一简" w:eastAsia="汉仪书宋一简"/>
                              <w:noProof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汉仪书宋一简" w:eastAsia="汉仪书宋一简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6" type="#_x0000_t202" style="position:absolute;margin-left:0;margin-top:0;width:2in;height:2in;z-index:2516561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Y8YgIAAAwFAAAOAAAAZHJzL2Uyb0RvYy54bWysVM1uEzEQviPxDpbvdNMiSh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SMycserT99nX7/ef2xxeGOxDU+TgD7sYDmfpX1AM83kdc5rp7HWz+oiIGPaje7OlV&#10;fWIyG02PptMJVBK68Qf+q3tzH2J6rciyLNQ8oH+FVrG+jGmAjpAczdFFa0zpoXGsq/nx8x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MG+Y8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45634E11" w14:textId="5AC00683" w:rsidR="004A7861" w:rsidRDefault="004A7861">
                    <w:pPr>
                      <w:pStyle w:val="a3"/>
                      <w:rPr>
                        <w:rFonts w:ascii="汉仪书宋一简" w:eastAsia="汉仪书宋一简"/>
                        <w:sz w:val="24"/>
                      </w:rPr>
                    </w:pPr>
                    <w:r>
                      <w:rPr>
                        <w:rFonts w:ascii="汉仪书宋一简" w:eastAsia="汉仪书宋一简" w:hint="eastAsia"/>
                        <w:sz w:val="24"/>
                      </w:rPr>
                      <w:fldChar w:fldCharType="begin"/>
                    </w:r>
                    <w:r>
                      <w:rPr>
                        <w:rFonts w:ascii="汉仪书宋一简" w:eastAsia="汉仪书宋一简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汉仪书宋一简" w:eastAsia="汉仪书宋一简" w:hint="eastAsia"/>
                        <w:sz w:val="24"/>
                      </w:rPr>
                      <w:fldChar w:fldCharType="separate"/>
                    </w:r>
                    <w:r w:rsidR="00891E05">
                      <w:rPr>
                        <w:rFonts w:ascii="汉仪书宋一简" w:eastAsia="汉仪书宋一简"/>
                        <w:noProof/>
                        <w:sz w:val="24"/>
                      </w:rPr>
                      <w:t>4</w:t>
                    </w:r>
                    <w:r>
                      <w:rPr>
                        <w:rFonts w:ascii="汉仪书宋一简" w:eastAsia="汉仪书宋一简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708F0FD" w14:textId="77777777" w:rsidR="008607B2" w:rsidRDefault="008607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70632" w14:textId="77777777" w:rsidR="004A7861" w:rsidRDefault="004A7861">
    <w:pPr>
      <w:pStyle w:val="a3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C79879" wp14:editId="29313BA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EB4E25" w14:textId="3052A750" w:rsidR="004A7861" w:rsidRDefault="004A786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91E05">
                            <w:rPr>
                              <w:noProof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6nYHgIAABwEAAAOAAAAZHJzL2Uyb0RvYy54bWysU82O0zAQviPxDpbvNGkrVlXVdFV2VYRU&#10;sSsVxNl1nCaS/2S7TcoDwBtw4sKd5+pz7Gen6SLghLjYY8/4G8833yxuOyXJUTjfGF3Q8SinRGhu&#10;ykbvC/rxw/rVjBIfmC6ZNFoU9CQ8vV2+fLFo7VxMTG1kKRwBiPbz1ha0DsHOs8zzWijmR8YKDWdl&#10;nGIBR7fPSsdaoCuZTfL8JmuNK60zXHiP2/veSZcJv6oEDw9V5UUgsqD4W0irS+surtlyweZ7x2zd&#10;8Ms32D/8QrFGI+kV6p4FRg6u+QNKNdwZb6ow4kZlpqoaLlINqGac/1bNtmZWpFpAjrdXmvz/g+Xv&#10;j4+ONGVBp5RoptCi87ev5+8/zz++kGmkp7V+jqitRVzo3pgObR7uPS5j1V3lVNxRD4EfRJ+u5Iou&#10;EB4fzSazWQ4Xh284AD97fm6dD2+FUSQaBXXoXiKVHTc+9KFDSMymzbqRMnVQatIW9Gb6Ok8Prh6A&#10;Sx1jRdLCBSaW1H89WqHbdYmBa1k7U55QrTO9XLzl6wY/2jAfHpmDPlAFNB8esFTSILO5WJTUxn3+&#10;232MR9vgpaSF3gqqMRCUyHca7YzSHAw3GLvB0Ad1ZyDgMWbJ8mTigQtyMCtn1CcMwirmgItpjkwF&#10;DYN5F3rNY5C4WK1SEARoWdjoreUROrLk7eoQwGoiO3LTM4EmxQMkmNp1GZeo8V/PKep5qJdPAA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OkOp2B4CAAAc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14:paraId="69EB4E25" w14:textId="3052A750" w:rsidR="004A7861" w:rsidRDefault="004A786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91E05">
                      <w:rPr>
                        <w:noProof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93376" w14:textId="77777777" w:rsidR="004A7861" w:rsidRDefault="004A7861">
    <w:pPr>
      <w:pStyle w:val="a3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8C2A0A" wp14:editId="2035A7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3CF4B9" w14:textId="369D045D" w:rsidR="004A7861" w:rsidRDefault="004A786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91E05">
                            <w:rPr>
                              <w:noProof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7gHwIAABwEAAAOAAAAZHJzL2Uyb0RvYy54bWysU82O0zAQviPxDpbvNGlZVlXVdFV2VYRU&#10;sSsVxNl1nCaS/2S7TcoDwBtw4sKd5+pz8NlpumiXE+Jijz3jbzzffDO/6ZQkB+F8Y3RBx6OcEqG5&#10;KRu9K+inj6tXU0p8YLpk0mhR0KPw9Gbx8sW8tTMxMbWRpXAEINrPWlvQOgQ7yzLPa6GYHxkrNJyV&#10;cYoFHN0uKx1rga5kNsnz66w1rrTOcOE9bu96J10k/KoSPNxXlReByILibyGtLq3buGaLOZvtHLN1&#10;w8/fYP/wC8UajaQXqDsWGNm75hmUargz3lRhxI3KTFU1XKQaUM04f1LNpmZWpFpAjrcXmvz/g+Uf&#10;Dg+ONGVBryjRTKFFp+/fTj9+nX5+JVeRntb6GaI2FnGhe2s6tHm497iMVXeVU3FHPQR+EH28kCu6&#10;QHh8NJ1MpzlcHL7hAPzs8bl1PrwTRpFoFNShe4lUdlj70IcOITGbNqtGytRBqUlb0OvXb/L04OIB&#10;uNQxViQtnGFiSf3XoxW6bZcYmAxlbU15RLXO9HLxlq8a/GjNfHhgDvpAFdB8uMdSSYPM5mxRUhv3&#10;5W/3MR5tg5eSFnorqMZAUCLfa7QzSnMw3GBsB0Pv1a2BgMeYJcuTiQcuyMGsnFGfMQjLmAMupjky&#10;FTQM5m3oNY9B4mK5TEEQoGVhrTeWR+jIkrfLfQCriezITc8EmhQPkGBq13lcosb/PKeox6Fe/AY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O90TuAfAgAAHA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14:paraId="043CF4B9" w14:textId="369D045D" w:rsidR="004A7861" w:rsidRDefault="004A786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91E05">
                      <w:rPr>
                        <w:noProof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25AFF" w14:textId="77777777" w:rsidR="000A07EB" w:rsidRDefault="000A07EB"/>
  </w:footnote>
  <w:footnote w:type="continuationSeparator" w:id="0">
    <w:p w14:paraId="288352B3" w14:textId="77777777" w:rsidR="000A07EB" w:rsidRDefault="000A0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8C4"/>
    <w:multiLevelType w:val="singleLevel"/>
    <w:tmpl w:val="071278C4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E21C8C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4A"/>
    <w:rsid w:val="000368BB"/>
    <w:rsid w:val="00045A1C"/>
    <w:rsid w:val="000A07EB"/>
    <w:rsid w:val="000E2D20"/>
    <w:rsid w:val="001A3F8F"/>
    <w:rsid w:val="0021036F"/>
    <w:rsid w:val="002A09BA"/>
    <w:rsid w:val="002C1FCC"/>
    <w:rsid w:val="00326515"/>
    <w:rsid w:val="00352CCF"/>
    <w:rsid w:val="00363F10"/>
    <w:rsid w:val="003706FB"/>
    <w:rsid w:val="003930DE"/>
    <w:rsid w:val="00393A18"/>
    <w:rsid w:val="004A7861"/>
    <w:rsid w:val="004F23EB"/>
    <w:rsid w:val="00566F63"/>
    <w:rsid w:val="005F72A6"/>
    <w:rsid w:val="006A572A"/>
    <w:rsid w:val="007567E4"/>
    <w:rsid w:val="008077D0"/>
    <w:rsid w:val="0081509C"/>
    <w:rsid w:val="008607B2"/>
    <w:rsid w:val="008741AE"/>
    <w:rsid w:val="00891E05"/>
    <w:rsid w:val="008A548C"/>
    <w:rsid w:val="009D6E92"/>
    <w:rsid w:val="00A5261C"/>
    <w:rsid w:val="00A55290"/>
    <w:rsid w:val="00A5569A"/>
    <w:rsid w:val="00A65EAB"/>
    <w:rsid w:val="00B77B75"/>
    <w:rsid w:val="00B919F6"/>
    <w:rsid w:val="00BB2A67"/>
    <w:rsid w:val="00C102D0"/>
    <w:rsid w:val="00C20BEA"/>
    <w:rsid w:val="00C6055B"/>
    <w:rsid w:val="00D474B3"/>
    <w:rsid w:val="00D94183"/>
    <w:rsid w:val="00DD1998"/>
    <w:rsid w:val="00DD47A5"/>
    <w:rsid w:val="00E36A73"/>
    <w:rsid w:val="00E72D65"/>
    <w:rsid w:val="00E93ADD"/>
    <w:rsid w:val="00F45036"/>
    <w:rsid w:val="00F6734A"/>
    <w:rsid w:val="00F73F35"/>
    <w:rsid w:val="00FD019C"/>
    <w:rsid w:val="00FE1838"/>
    <w:rsid w:val="030C4B92"/>
    <w:rsid w:val="03130438"/>
    <w:rsid w:val="031649A8"/>
    <w:rsid w:val="03B6119D"/>
    <w:rsid w:val="04E0526E"/>
    <w:rsid w:val="08BF107D"/>
    <w:rsid w:val="092319B4"/>
    <w:rsid w:val="09FC7A78"/>
    <w:rsid w:val="0B961BE4"/>
    <w:rsid w:val="0C2E2D63"/>
    <w:rsid w:val="0C9826AC"/>
    <w:rsid w:val="0F803789"/>
    <w:rsid w:val="105810DF"/>
    <w:rsid w:val="11506AC9"/>
    <w:rsid w:val="14875C6A"/>
    <w:rsid w:val="154E2FB7"/>
    <w:rsid w:val="17587F34"/>
    <w:rsid w:val="184200E4"/>
    <w:rsid w:val="19370E20"/>
    <w:rsid w:val="1A062666"/>
    <w:rsid w:val="1B070466"/>
    <w:rsid w:val="1CB21DA0"/>
    <w:rsid w:val="1E640036"/>
    <w:rsid w:val="1E9936E8"/>
    <w:rsid w:val="1EA87FE3"/>
    <w:rsid w:val="203B0507"/>
    <w:rsid w:val="21F47179"/>
    <w:rsid w:val="24935A01"/>
    <w:rsid w:val="268571C0"/>
    <w:rsid w:val="27323EEA"/>
    <w:rsid w:val="284C2945"/>
    <w:rsid w:val="285E4C54"/>
    <w:rsid w:val="28673F55"/>
    <w:rsid w:val="29066B8E"/>
    <w:rsid w:val="295A4D40"/>
    <w:rsid w:val="2B210D03"/>
    <w:rsid w:val="2B4B1349"/>
    <w:rsid w:val="2B6C0886"/>
    <w:rsid w:val="2E051712"/>
    <w:rsid w:val="2EAC1A07"/>
    <w:rsid w:val="30C944FC"/>
    <w:rsid w:val="30D4676F"/>
    <w:rsid w:val="32E1202E"/>
    <w:rsid w:val="35565EEF"/>
    <w:rsid w:val="37276AA2"/>
    <w:rsid w:val="37973224"/>
    <w:rsid w:val="37D05148"/>
    <w:rsid w:val="38B53FDB"/>
    <w:rsid w:val="38E2752E"/>
    <w:rsid w:val="390F309E"/>
    <w:rsid w:val="3A706A4B"/>
    <w:rsid w:val="3B0751A1"/>
    <w:rsid w:val="3B4C36AB"/>
    <w:rsid w:val="3CC31ACB"/>
    <w:rsid w:val="3CFF5E61"/>
    <w:rsid w:val="3DBB7087"/>
    <w:rsid w:val="3DF1629A"/>
    <w:rsid w:val="3E9956B2"/>
    <w:rsid w:val="406A18B4"/>
    <w:rsid w:val="40DA0AE3"/>
    <w:rsid w:val="41247CB5"/>
    <w:rsid w:val="431A1370"/>
    <w:rsid w:val="46722536"/>
    <w:rsid w:val="46727BDF"/>
    <w:rsid w:val="47B909BF"/>
    <w:rsid w:val="48125ACF"/>
    <w:rsid w:val="489B65A0"/>
    <w:rsid w:val="48F44411"/>
    <w:rsid w:val="4A8A2E5B"/>
    <w:rsid w:val="4C8D463C"/>
    <w:rsid w:val="4D4718B6"/>
    <w:rsid w:val="4DCF1E76"/>
    <w:rsid w:val="4E1E1B8D"/>
    <w:rsid w:val="4E4C084B"/>
    <w:rsid w:val="4F6D6DC0"/>
    <w:rsid w:val="4F7B205E"/>
    <w:rsid w:val="4FCB7EAF"/>
    <w:rsid w:val="50D00BDD"/>
    <w:rsid w:val="521975CC"/>
    <w:rsid w:val="523517ED"/>
    <w:rsid w:val="52F1122F"/>
    <w:rsid w:val="53420AA6"/>
    <w:rsid w:val="552A42A8"/>
    <w:rsid w:val="57357B22"/>
    <w:rsid w:val="58BC0AC5"/>
    <w:rsid w:val="5A0E10AB"/>
    <w:rsid w:val="5A6B21CD"/>
    <w:rsid w:val="5ACB6734"/>
    <w:rsid w:val="5B28018A"/>
    <w:rsid w:val="5D3D1C11"/>
    <w:rsid w:val="5E6B6ACC"/>
    <w:rsid w:val="5EDF37B6"/>
    <w:rsid w:val="605979C7"/>
    <w:rsid w:val="62045173"/>
    <w:rsid w:val="62530FBE"/>
    <w:rsid w:val="66C623BA"/>
    <w:rsid w:val="67254AE5"/>
    <w:rsid w:val="6781110E"/>
    <w:rsid w:val="69345FD3"/>
    <w:rsid w:val="6B465121"/>
    <w:rsid w:val="6CAA2C16"/>
    <w:rsid w:val="6D3F779B"/>
    <w:rsid w:val="6F133043"/>
    <w:rsid w:val="7380034B"/>
    <w:rsid w:val="74622A23"/>
    <w:rsid w:val="750F54B6"/>
    <w:rsid w:val="77997A9A"/>
    <w:rsid w:val="7B4F670A"/>
    <w:rsid w:val="7B97090D"/>
    <w:rsid w:val="7BD908C3"/>
    <w:rsid w:val="7C7B7A9B"/>
    <w:rsid w:val="7CDB072E"/>
    <w:rsid w:val="7F49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2E5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8741AE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</w:pPr>
    <w:rPr>
      <w:lang w:eastAsia="zh-CN" w:bidi="ar-SA"/>
    </w:rPr>
  </w:style>
  <w:style w:type="character" w:styleId="a6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7">
    <w:name w:val="Hyperlink"/>
    <w:basedOn w:val="a0"/>
    <w:uiPriority w:val="99"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color w:val="F40A0A"/>
      <w:sz w:val="88"/>
      <w:szCs w:val="88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540"/>
      <w:outlineLvl w:val="0"/>
    </w:pPr>
    <w:rPr>
      <w:rFonts w:ascii="宋体" w:eastAsia="宋体" w:hAnsi="宋体" w:cs="宋体"/>
      <w:color w:val="F40A0A"/>
      <w:sz w:val="88"/>
      <w:szCs w:val="88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620" w:line="720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91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sz w:val="28"/>
      <w:szCs w:val="28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391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60" w:line="271" w:lineRule="auto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pPr>
      <w:spacing w:line="318" w:lineRule="exac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Heading31">
    <w:name w:val="Heading #3|1_"/>
    <w:basedOn w:val="a0"/>
    <w:link w:val="Heading3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310">
    <w:name w:val="Heading #3|1"/>
    <w:basedOn w:val="a"/>
    <w:link w:val="Heading31"/>
    <w:qFormat/>
    <w:pPr>
      <w:spacing w:after="120"/>
      <w:outlineLvl w:val="2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Other2">
    <w:name w:val="Other|2_"/>
    <w:basedOn w:val="a0"/>
    <w:link w:val="Other20"/>
    <w:qFormat/>
    <w:rPr>
      <w:rFonts w:ascii="宋体" w:eastAsia="宋体" w:hAnsi="宋体" w:cs="宋体"/>
      <w:u w:val="singl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pPr>
      <w:spacing w:before="100"/>
    </w:pPr>
    <w:rPr>
      <w:rFonts w:ascii="宋体" w:eastAsia="宋体" w:hAnsi="宋体" w:cs="宋体"/>
      <w:u w:val="single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Pr>
      <w:rFonts w:ascii="宋体" w:eastAsia="宋体" w:hAnsi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pPr>
      <w:spacing w:after="1420" w:line="313" w:lineRule="exact"/>
    </w:pPr>
    <w:rPr>
      <w:rFonts w:ascii="宋体" w:eastAsia="宋体" w:hAnsi="宋体" w:cs="宋体"/>
      <w:sz w:val="18"/>
      <w:szCs w:val="18"/>
      <w:lang w:val="zh-TW" w:eastAsia="zh-TW" w:bidi="zh-TW"/>
    </w:rPr>
  </w:style>
  <w:style w:type="character" w:customStyle="1" w:styleId="Bodytext4">
    <w:name w:val="Body text|4_"/>
    <w:basedOn w:val="a0"/>
    <w:link w:val="Bodytext40"/>
    <w:qFormat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Bodytext40">
    <w:name w:val="Body text|4"/>
    <w:basedOn w:val="a"/>
    <w:link w:val="Bodytext4"/>
    <w:qFormat/>
    <w:pPr>
      <w:spacing w:after="340"/>
      <w:ind w:hanging="300"/>
    </w:pPr>
    <w:rPr>
      <w:sz w:val="32"/>
      <w:szCs w:val="32"/>
      <w:lang w:val="zh-TW" w:eastAsia="zh-TW" w:bidi="zh-TW"/>
    </w:rPr>
  </w:style>
  <w:style w:type="paragraph" w:customStyle="1" w:styleId="10">
    <w:name w:val="正文文本1"/>
    <w:basedOn w:val="a"/>
    <w:link w:val="a9"/>
    <w:qFormat/>
    <w:pPr>
      <w:shd w:val="clear" w:color="auto" w:fill="FFFFFF"/>
      <w:spacing w:line="0" w:lineRule="atLeast"/>
      <w:jc w:val="right"/>
    </w:pPr>
    <w:rPr>
      <w:rFonts w:ascii="宋体" w:eastAsia="宋体" w:hAnsi="宋体" w:cs="宋体"/>
      <w:spacing w:val="20"/>
      <w:sz w:val="28"/>
      <w:szCs w:val="28"/>
    </w:rPr>
  </w:style>
  <w:style w:type="character" w:customStyle="1" w:styleId="Sylfaen">
    <w:name w:val="正文文本 + Sylfaen"/>
    <w:aliases w:val="间距 0 pt"/>
    <w:basedOn w:val="a9"/>
    <w:qFormat/>
    <w:rPr>
      <w:rFonts w:ascii="Sylfaen" w:eastAsia="Sylfaen" w:hAnsi="Sylfaen" w:cs="Sylfaen"/>
      <w:color w:val="000000"/>
      <w:spacing w:val="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a9">
    <w:name w:val="正文文本_"/>
    <w:basedOn w:val="a0"/>
    <w:link w:val="10"/>
    <w:rPr>
      <w:rFonts w:ascii="宋体" w:eastAsia="宋体" w:hAnsi="宋体" w:cs="宋体"/>
      <w:spacing w:val="20"/>
      <w:sz w:val="28"/>
      <w:szCs w:val="28"/>
    </w:rPr>
  </w:style>
  <w:style w:type="paragraph" w:customStyle="1" w:styleId="20">
    <w:name w:val="正文文本 (2)"/>
    <w:basedOn w:val="a"/>
    <w:link w:val="21"/>
    <w:qFormat/>
    <w:pPr>
      <w:shd w:val="clear" w:color="auto" w:fill="FFFFFF"/>
      <w:spacing w:line="600" w:lineRule="exact"/>
      <w:ind w:firstLine="600"/>
      <w:jc w:val="distribute"/>
    </w:pPr>
    <w:rPr>
      <w:rFonts w:ascii="宋体" w:eastAsia="宋体" w:hAnsi="宋体" w:cs="宋体"/>
      <w:spacing w:val="-30"/>
      <w:sz w:val="30"/>
      <w:szCs w:val="30"/>
    </w:rPr>
  </w:style>
  <w:style w:type="paragraph" w:customStyle="1" w:styleId="3">
    <w:name w:val="正文文本 (3)"/>
    <w:basedOn w:val="a"/>
    <w:link w:val="30"/>
    <w:qFormat/>
    <w:pPr>
      <w:shd w:val="clear" w:color="auto" w:fill="FFFFFF"/>
      <w:spacing w:line="586" w:lineRule="exact"/>
      <w:ind w:firstLine="600"/>
      <w:jc w:val="distribute"/>
    </w:pPr>
    <w:rPr>
      <w:rFonts w:ascii="宋体" w:eastAsia="宋体" w:hAnsi="宋体" w:cs="宋体"/>
      <w:b/>
      <w:bCs/>
      <w:sz w:val="28"/>
      <w:szCs w:val="28"/>
    </w:rPr>
  </w:style>
  <w:style w:type="character" w:customStyle="1" w:styleId="3Sylfaen">
    <w:name w:val="正文文本 (3) + Sylfaen"/>
    <w:basedOn w:val="30"/>
    <w:qFormat/>
    <w:rPr>
      <w:rFonts w:ascii="Sylfaen" w:eastAsia="Sylfaen" w:hAnsi="Sylfaen" w:cs="Sylfaen"/>
      <w:b/>
      <w:bCs/>
      <w:color w:val="000000"/>
      <w:spacing w:val="0"/>
      <w:w w:val="100"/>
      <w:position w:val="0"/>
      <w:sz w:val="34"/>
      <w:szCs w:val="34"/>
      <w:u w:val="none"/>
      <w:lang w:val="zh-CN" w:eastAsia="zh-CN" w:bidi="zh-CN"/>
    </w:rPr>
  </w:style>
  <w:style w:type="character" w:customStyle="1" w:styleId="30">
    <w:name w:val="正文文本 (3)_"/>
    <w:basedOn w:val="a0"/>
    <w:link w:val="3"/>
    <w:qFormat/>
    <w:rPr>
      <w:rFonts w:ascii="宋体" w:eastAsia="宋体" w:hAnsi="宋体" w:cs="宋体"/>
      <w:b/>
      <w:bCs/>
      <w:sz w:val="28"/>
      <w:szCs w:val="28"/>
    </w:rPr>
  </w:style>
  <w:style w:type="character" w:customStyle="1" w:styleId="Sylfaen1">
    <w:name w:val="正文文本 + Sylfaen1"/>
    <w:basedOn w:val="a9"/>
    <w:qFormat/>
    <w:rPr>
      <w:rFonts w:ascii="Sylfaen" w:eastAsia="Sylfaen" w:hAnsi="Sylfaen" w:cs="Sylfaen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7pt">
    <w:name w:val="正文文本 + 17 pt"/>
    <w:basedOn w:val="a9"/>
    <w:qFormat/>
    <w:rPr>
      <w:rFonts w:ascii="宋体" w:eastAsia="宋体" w:hAnsi="宋体" w:cs="宋体"/>
      <w:color w:val="000000"/>
      <w:spacing w:val="-20"/>
      <w:w w:val="100"/>
      <w:position w:val="0"/>
      <w:sz w:val="34"/>
      <w:szCs w:val="34"/>
      <w:u w:val="none"/>
      <w:lang w:val="zh-CN" w:eastAsia="zh-CN" w:bidi="zh-CN"/>
    </w:rPr>
  </w:style>
  <w:style w:type="paragraph" w:customStyle="1" w:styleId="4">
    <w:name w:val="正文文本 (4)"/>
    <w:basedOn w:val="a"/>
    <w:link w:val="40"/>
    <w:qFormat/>
    <w:pPr>
      <w:shd w:val="clear" w:color="auto" w:fill="FFFFFF"/>
      <w:spacing w:line="581" w:lineRule="exact"/>
      <w:ind w:firstLine="600"/>
      <w:jc w:val="distribute"/>
    </w:pPr>
    <w:rPr>
      <w:rFonts w:ascii="Sylfaen" w:eastAsia="Sylfaen" w:hAnsi="Sylfaen" w:cs="Sylfaen"/>
      <w:sz w:val="28"/>
      <w:szCs w:val="28"/>
    </w:rPr>
  </w:style>
  <w:style w:type="character" w:customStyle="1" w:styleId="4SimSun">
    <w:name w:val="正文文本 (4) + SimSun"/>
    <w:basedOn w:val="40"/>
    <w:qFormat/>
    <w:rPr>
      <w:rFonts w:ascii="宋体" w:eastAsia="宋体" w:hAnsi="宋体" w:cs="宋体"/>
      <w:color w:val="000000"/>
      <w:spacing w:val="2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40">
    <w:name w:val="正文文本 (4)_"/>
    <w:basedOn w:val="a0"/>
    <w:link w:val="4"/>
    <w:qFormat/>
    <w:rPr>
      <w:rFonts w:ascii="Sylfaen" w:eastAsia="Sylfaen" w:hAnsi="Sylfaen" w:cs="Sylfaen"/>
      <w:sz w:val="28"/>
      <w:szCs w:val="28"/>
    </w:rPr>
  </w:style>
  <w:style w:type="character" w:customStyle="1" w:styleId="4SimSun1">
    <w:name w:val="正文文本 (4) + SimSun1"/>
    <w:basedOn w:val="40"/>
    <w:qFormat/>
    <w:rPr>
      <w:rFonts w:ascii="宋体" w:eastAsia="宋体" w:hAnsi="宋体" w:cs="宋体"/>
      <w:color w:val="000000"/>
      <w:spacing w:val="-20"/>
      <w:w w:val="100"/>
      <w:position w:val="0"/>
      <w:sz w:val="34"/>
      <w:szCs w:val="34"/>
      <w:u w:val="none"/>
      <w:lang w:val="zh-CN" w:eastAsia="zh-CN" w:bidi="zh-CN"/>
    </w:rPr>
  </w:style>
  <w:style w:type="character" w:customStyle="1" w:styleId="3pt">
    <w:name w:val="正文文本 + 间距 3 pt"/>
    <w:basedOn w:val="a9"/>
    <w:qFormat/>
    <w:rPr>
      <w:rFonts w:ascii="宋体" w:eastAsia="宋体" w:hAnsi="宋体" w:cs="宋体"/>
      <w:color w:val="000000"/>
      <w:spacing w:val="6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Sylfaen2">
    <w:name w:val="正文文本 + Sylfaen2"/>
    <w:basedOn w:val="a9"/>
    <w:qFormat/>
    <w:rPr>
      <w:rFonts w:ascii="Sylfaen" w:eastAsia="Sylfaen" w:hAnsi="Sylfaen" w:cs="Sylfaen"/>
      <w:color w:val="000000"/>
      <w:spacing w:val="0"/>
      <w:w w:val="100"/>
      <w:position w:val="0"/>
      <w:sz w:val="34"/>
      <w:szCs w:val="34"/>
      <w:u w:val="none"/>
      <w:lang w:val="zh-CN" w:eastAsia="zh-CN" w:bidi="zh-CN"/>
    </w:rPr>
  </w:style>
  <w:style w:type="character" w:customStyle="1" w:styleId="aa">
    <w:name w:val="正文文本 + 粗体"/>
    <w:basedOn w:val="a9"/>
    <w:qFormat/>
    <w:rPr>
      <w:rFonts w:ascii="宋体" w:eastAsia="宋体" w:hAnsi="宋体" w:cs="宋体"/>
      <w:b/>
      <w:bCs/>
      <w:color w:val="000000"/>
      <w:spacing w:val="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3pt1">
    <w:name w:val="正文文本 + 间距 3 pt1"/>
    <w:basedOn w:val="a9"/>
    <w:qFormat/>
    <w:rPr>
      <w:rFonts w:ascii="宋体" w:eastAsia="宋体" w:hAnsi="宋体" w:cs="宋体"/>
      <w:color w:val="000000"/>
      <w:spacing w:val="6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1">
    <w:name w:val="正文文本 (2)_"/>
    <w:basedOn w:val="a0"/>
    <w:link w:val="20"/>
    <w:qFormat/>
    <w:locked/>
    <w:rPr>
      <w:rFonts w:ascii="宋体" w:hAnsi="宋体" w:cs="宋体"/>
      <w:color w:val="000000"/>
      <w:spacing w:val="-30"/>
      <w:sz w:val="30"/>
      <w:szCs w:val="30"/>
      <w:shd w:val="clear" w:color="auto" w:fill="FFFFFF"/>
      <w:lang w:eastAsia="en-US" w:bidi="en-US"/>
    </w:rPr>
  </w:style>
  <w:style w:type="table" w:customStyle="1" w:styleId="12">
    <w:name w:val="网格型1"/>
    <w:basedOn w:val="a1"/>
    <w:uiPriority w:val="59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color w:val="000000"/>
      <w:sz w:val="32"/>
      <w:szCs w:val="32"/>
      <w:lang w:eastAsia="en-US" w:bidi="en-US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仿宋_GB2312" w:eastAsia="仿宋_GB2312" w:hAnsi="宋体" w:cs="宋体"/>
      <w:color w:val="auto"/>
      <w:sz w:val="18"/>
      <w:szCs w:val="18"/>
      <w:lang w:eastAsia="zh-CN" w:bidi="ar-SA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</w:pPr>
    <w:rPr>
      <w:rFonts w:ascii="仿宋_GB2312" w:eastAsia="仿宋_GB2312" w:hAnsi="宋体" w:cs="宋体"/>
      <w:color w:val="auto"/>
      <w:sz w:val="18"/>
      <w:szCs w:val="18"/>
      <w:lang w:eastAsia="zh-CN" w:bidi="ar-SA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auto"/>
      <w:lang w:eastAsia="zh-CN" w:bidi="ar-SA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FF0000"/>
      <w:lang w:eastAsia="zh-CN" w:bidi="ar-SA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lang w:eastAsia="zh-CN" w:bidi="ar-SA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auto"/>
      <w:lang w:eastAsia="zh-CN" w:bidi="ar-SA"/>
    </w:rPr>
  </w:style>
  <w:style w:type="paragraph" w:styleId="ab">
    <w:name w:val="Balloon Text"/>
    <w:basedOn w:val="a"/>
    <w:link w:val="Char"/>
    <w:rsid w:val="00DD1998"/>
    <w:rPr>
      <w:sz w:val="18"/>
      <w:szCs w:val="18"/>
    </w:rPr>
  </w:style>
  <w:style w:type="character" w:customStyle="1" w:styleId="Char">
    <w:name w:val="批注框文本 Char"/>
    <w:basedOn w:val="a0"/>
    <w:link w:val="ab"/>
    <w:rsid w:val="00DD1998"/>
    <w:rPr>
      <w:rFonts w:eastAsia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8741AE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</w:pPr>
    <w:rPr>
      <w:lang w:eastAsia="zh-CN" w:bidi="ar-SA"/>
    </w:rPr>
  </w:style>
  <w:style w:type="character" w:styleId="a6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7">
    <w:name w:val="Hyperlink"/>
    <w:basedOn w:val="a0"/>
    <w:uiPriority w:val="99"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color w:val="F40A0A"/>
      <w:sz w:val="88"/>
      <w:szCs w:val="88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540"/>
      <w:outlineLvl w:val="0"/>
    </w:pPr>
    <w:rPr>
      <w:rFonts w:ascii="宋体" w:eastAsia="宋体" w:hAnsi="宋体" w:cs="宋体"/>
      <w:color w:val="F40A0A"/>
      <w:sz w:val="88"/>
      <w:szCs w:val="88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620" w:line="720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91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sz w:val="28"/>
      <w:szCs w:val="28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391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60" w:line="271" w:lineRule="auto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pPr>
      <w:spacing w:line="318" w:lineRule="exac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Heading31">
    <w:name w:val="Heading #3|1_"/>
    <w:basedOn w:val="a0"/>
    <w:link w:val="Heading3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310">
    <w:name w:val="Heading #3|1"/>
    <w:basedOn w:val="a"/>
    <w:link w:val="Heading31"/>
    <w:qFormat/>
    <w:pPr>
      <w:spacing w:after="120"/>
      <w:outlineLvl w:val="2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Other2">
    <w:name w:val="Other|2_"/>
    <w:basedOn w:val="a0"/>
    <w:link w:val="Other20"/>
    <w:qFormat/>
    <w:rPr>
      <w:rFonts w:ascii="宋体" w:eastAsia="宋体" w:hAnsi="宋体" w:cs="宋体"/>
      <w:u w:val="singl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pPr>
      <w:spacing w:before="100"/>
    </w:pPr>
    <w:rPr>
      <w:rFonts w:ascii="宋体" w:eastAsia="宋体" w:hAnsi="宋体" w:cs="宋体"/>
      <w:u w:val="single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Pr>
      <w:rFonts w:ascii="宋体" w:eastAsia="宋体" w:hAnsi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pPr>
      <w:spacing w:after="1420" w:line="313" w:lineRule="exact"/>
    </w:pPr>
    <w:rPr>
      <w:rFonts w:ascii="宋体" w:eastAsia="宋体" w:hAnsi="宋体" w:cs="宋体"/>
      <w:sz w:val="18"/>
      <w:szCs w:val="18"/>
      <w:lang w:val="zh-TW" w:eastAsia="zh-TW" w:bidi="zh-TW"/>
    </w:rPr>
  </w:style>
  <w:style w:type="character" w:customStyle="1" w:styleId="Bodytext4">
    <w:name w:val="Body text|4_"/>
    <w:basedOn w:val="a0"/>
    <w:link w:val="Bodytext40"/>
    <w:qFormat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Bodytext40">
    <w:name w:val="Body text|4"/>
    <w:basedOn w:val="a"/>
    <w:link w:val="Bodytext4"/>
    <w:qFormat/>
    <w:pPr>
      <w:spacing w:after="340"/>
      <w:ind w:hanging="300"/>
    </w:pPr>
    <w:rPr>
      <w:sz w:val="32"/>
      <w:szCs w:val="32"/>
      <w:lang w:val="zh-TW" w:eastAsia="zh-TW" w:bidi="zh-TW"/>
    </w:rPr>
  </w:style>
  <w:style w:type="paragraph" w:customStyle="1" w:styleId="10">
    <w:name w:val="正文文本1"/>
    <w:basedOn w:val="a"/>
    <w:link w:val="a9"/>
    <w:qFormat/>
    <w:pPr>
      <w:shd w:val="clear" w:color="auto" w:fill="FFFFFF"/>
      <w:spacing w:line="0" w:lineRule="atLeast"/>
      <w:jc w:val="right"/>
    </w:pPr>
    <w:rPr>
      <w:rFonts w:ascii="宋体" w:eastAsia="宋体" w:hAnsi="宋体" w:cs="宋体"/>
      <w:spacing w:val="20"/>
      <w:sz w:val="28"/>
      <w:szCs w:val="28"/>
    </w:rPr>
  </w:style>
  <w:style w:type="character" w:customStyle="1" w:styleId="Sylfaen">
    <w:name w:val="正文文本 + Sylfaen"/>
    <w:aliases w:val="间距 0 pt"/>
    <w:basedOn w:val="a9"/>
    <w:qFormat/>
    <w:rPr>
      <w:rFonts w:ascii="Sylfaen" w:eastAsia="Sylfaen" w:hAnsi="Sylfaen" w:cs="Sylfaen"/>
      <w:color w:val="000000"/>
      <w:spacing w:val="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a9">
    <w:name w:val="正文文本_"/>
    <w:basedOn w:val="a0"/>
    <w:link w:val="10"/>
    <w:rPr>
      <w:rFonts w:ascii="宋体" w:eastAsia="宋体" w:hAnsi="宋体" w:cs="宋体"/>
      <w:spacing w:val="20"/>
      <w:sz w:val="28"/>
      <w:szCs w:val="28"/>
    </w:rPr>
  </w:style>
  <w:style w:type="paragraph" w:customStyle="1" w:styleId="20">
    <w:name w:val="正文文本 (2)"/>
    <w:basedOn w:val="a"/>
    <w:link w:val="21"/>
    <w:qFormat/>
    <w:pPr>
      <w:shd w:val="clear" w:color="auto" w:fill="FFFFFF"/>
      <w:spacing w:line="600" w:lineRule="exact"/>
      <w:ind w:firstLine="600"/>
      <w:jc w:val="distribute"/>
    </w:pPr>
    <w:rPr>
      <w:rFonts w:ascii="宋体" w:eastAsia="宋体" w:hAnsi="宋体" w:cs="宋体"/>
      <w:spacing w:val="-30"/>
      <w:sz w:val="30"/>
      <w:szCs w:val="30"/>
    </w:rPr>
  </w:style>
  <w:style w:type="paragraph" w:customStyle="1" w:styleId="3">
    <w:name w:val="正文文本 (3)"/>
    <w:basedOn w:val="a"/>
    <w:link w:val="30"/>
    <w:qFormat/>
    <w:pPr>
      <w:shd w:val="clear" w:color="auto" w:fill="FFFFFF"/>
      <w:spacing w:line="586" w:lineRule="exact"/>
      <w:ind w:firstLine="600"/>
      <w:jc w:val="distribute"/>
    </w:pPr>
    <w:rPr>
      <w:rFonts w:ascii="宋体" w:eastAsia="宋体" w:hAnsi="宋体" w:cs="宋体"/>
      <w:b/>
      <w:bCs/>
      <w:sz w:val="28"/>
      <w:szCs w:val="28"/>
    </w:rPr>
  </w:style>
  <w:style w:type="character" w:customStyle="1" w:styleId="3Sylfaen">
    <w:name w:val="正文文本 (3) + Sylfaen"/>
    <w:basedOn w:val="30"/>
    <w:qFormat/>
    <w:rPr>
      <w:rFonts w:ascii="Sylfaen" w:eastAsia="Sylfaen" w:hAnsi="Sylfaen" w:cs="Sylfaen"/>
      <w:b/>
      <w:bCs/>
      <w:color w:val="000000"/>
      <w:spacing w:val="0"/>
      <w:w w:val="100"/>
      <w:position w:val="0"/>
      <w:sz w:val="34"/>
      <w:szCs w:val="34"/>
      <w:u w:val="none"/>
      <w:lang w:val="zh-CN" w:eastAsia="zh-CN" w:bidi="zh-CN"/>
    </w:rPr>
  </w:style>
  <w:style w:type="character" w:customStyle="1" w:styleId="30">
    <w:name w:val="正文文本 (3)_"/>
    <w:basedOn w:val="a0"/>
    <w:link w:val="3"/>
    <w:qFormat/>
    <w:rPr>
      <w:rFonts w:ascii="宋体" w:eastAsia="宋体" w:hAnsi="宋体" w:cs="宋体"/>
      <w:b/>
      <w:bCs/>
      <w:sz w:val="28"/>
      <w:szCs w:val="28"/>
    </w:rPr>
  </w:style>
  <w:style w:type="character" w:customStyle="1" w:styleId="Sylfaen1">
    <w:name w:val="正文文本 + Sylfaen1"/>
    <w:basedOn w:val="a9"/>
    <w:qFormat/>
    <w:rPr>
      <w:rFonts w:ascii="Sylfaen" w:eastAsia="Sylfaen" w:hAnsi="Sylfaen" w:cs="Sylfaen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7pt">
    <w:name w:val="正文文本 + 17 pt"/>
    <w:basedOn w:val="a9"/>
    <w:qFormat/>
    <w:rPr>
      <w:rFonts w:ascii="宋体" w:eastAsia="宋体" w:hAnsi="宋体" w:cs="宋体"/>
      <w:color w:val="000000"/>
      <w:spacing w:val="-20"/>
      <w:w w:val="100"/>
      <w:position w:val="0"/>
      <w:sz w:val="34"/>
      <w:szCs w:val="34"/>
      <w:u w:val="none"/>
      <w:lang w:val="zh-CN" w:eastAsia="zh-CN" w:bidi="zh-CN"/>
    </w:rPr>
  </w:style>
  <w:style w:type="paragraph" w:customStyle="1" w:styleId="4">
    <w:name w:val="正文文本 (4)"/>
    <w:basedOn w:val="a"/>
    <w:link w:val="40"/>
    <w:qFormat/>
    <w:pPr>
      <w:shd w:val="clear" w:color="auto" w:fill="FFFFFF"/>
      <w:spacing w:line="581" w:lineRule="exact"/>
      <w:ind w:firstLine="600"/>
      <w:jc w:val="distribute"/>
    </w:pPr>
    <w:rPr>
      <w:rFonts w:ascii="Sylfaen" w:eastAsia="Sylfaen" w:hAnsi="Sylfaen" w:cs="Sylfaen"/>
      <w:sz w:val="28"/>
      <w:szCs w:val="28"/>
    </w:rPr>
  </w:style>
  <w:style w:type="character" w:customStyle="1" w:styleId="4SimSun">
    <w:name w:val="正文文本 (4) + SimSun"/>
    <w:basedOn w:val="40"/>
    <w:qFormat/>
    <w:rPr>
      <w:rFonts w:ascii="宋体" w:eastAsia="宋体" w:hAnsi="宋体" w:cs="宋体"/>
      <w:color w:val="000000"/>
      <w:spacing w:val="2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40">
    <w:name w:val="正文文本 (4)_"/>
    <w:basedOn w:val="a0"/>
    <w:link w:val="4"/>
    <w:qFormat/>
    <w:rPr>
      <w:rFonts w:ascii="Sylfaen" w:eastAsia="Sylfaen" w:hAnsi="Sylfaen" w:cs="Sylfaen"/>
      <w:sz w:val="28"/>
      <w:szCs w:val="28"/>
    </w:rPr>
  </w:style>
  <w:style w:type="character" w:customStyle="1" w:styleId="4SimSun1">
    <w:name w:val="正文文本 (4) + SimSun1"/>
    <w:basedOn w:val="40"/>
    <w:qFormat/>
    <w:rPr>
      <w:rFonts w:ascii="宋体" w:eastAsia="宋体" w:hAnsi="宋体" w:cs="宋体"/>
      <w:color w:val="000000"/>
      <w:spacing w:val="-20"/>
      <w:w w:val="100"/>
      <w:position w:val="0"/>
      <w:sz w:val="34"/>
      <w:szCs w:val="34"/>
      <w:u w:val="none"/>
      <w:lang w:val="zh-CN" w:eastAsia="zh-CN" w:bidi="zh-CN"/>
    </w:rPr>
  </w:style>
  <w:style w:type="character" w:customStyle="1" w:styleId="3pt">
    <w:name w:val="正文文本 + 间距 3 pt"/>
    <w:basedOn w:val="a9"/>
    <w:qFormat/>
    <w:rPr>
      <w:rFonts w:ascii="宋体" w:eastAsia="宋体" w:hAnsi="宋体" w:cs="宋体"/>
      <w:color w:val="000000"/>
      <w:spacing w:val="6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Sylfaen2">
    <w:name w:val="正文文本 + Sylfaen2"/>
    <w:basedOn w:val="a9"/>
    <w:qFormat/>
    <w:rPr>
      <w:rFonts w:ascii="Sylfaen" w:eastAsia="Sylfaen" w:hAnsi="Sylfaen" w:cs="Sylfaen"/>
      <w:color w:val="000000"/>
      <w:spacing w:val="0"/>
      <w:w w:val="100"/>
      <w:position w:val="0"/>
      <w:sz w:val="34"/>
      <w:szCs w:val="34"/>
      <w:u w:val="none"/>
      <w:lang w:val="zh-CN" w:eastAsia="zh-CN" w:bidi="zh-CN"/>
    </w:rPr>
  </w:style>
  <w:style w:type="character" w:customStyle="1" w:styleId="aa">
    <w:name w:val="正文文本 + 粗体"/>
    <w:basedOn w:val="a9"/>
    <w:qFormat/>
    <w:rPr>
      <w:rFonts w:ascii="宋体" w:eastAsia="宋体" w:hAnsi="宋体" w:cs="宋体"/>
      <w:b/>
      <w:bCs/>
      <w:color w:val="000000"/>
      <w:spacing w:val="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3pt1">
    <w:name w:val="正文文本 + 间距 3 pt1"/>
    <w:basedOn w:val="a9"/>
    <w:qFormat/>
    <w:rPr>
      <w:rFonts w:ascii="宋体" w:eastAsia="宋体" w:hAnsi="宋体" w:cs="宋体"/>
      <w:color w:val="000000"/>
      <w:spacing w:val="6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1">
    <w:name w:val="正文文本 (2)_"/>
    <w:basedOn w:val="a0"/>
    <w:link w:val="20"/>
    <w:qFormat/>
    <w:locked/>
    <w:rPr>
      <w:rFonts w:ascii="宋体" w:hAnsi="宋体" w:cs="宋体"/>
      <w:color w:val="000000"/>
      <w:spacing w:val="-30"/>
      <w:sz w:val="30"/>
      <w:szCs w:val="30"/>
      <w:shd w:val="clear" w:color="auto" w:fill="FFFFFF"/>
      <w:lang w:eastAsia="en-US" w:bidi="en-US"/>
    </w:rPr>
  </w:style>
  <w:style w:type="table" w:customStyle="1" w:styleId="12">
    <w:name w:val="网格型1"/>
    <w:basedOn w:val="a1"/>
    <w:uiPriority w:val="59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color w:val="000000"/>
      <w:sz w:val="32"/>
      <w:szCs w:val="32"/>
      <w:lang w:eastAsia="en-US" w:bidi="en-US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仿宋_GB2312" w:eastAsia="仿宋_GB2312" w:hAnsi="宋体" w:cs="宋体"/>
      <w:color w:val="auto"/>
      <w:sz w:val="18"/>
      <w:szCs w:val="18"/>
      <w:lang w:eastAsia="zh-CN" w:bidi="ar-SA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</w:pPr>
    <w:rPr>
      <w:rFonts w:ascii="仿宋_GB2312" w:eastAsia="仿宋_GB2312" w:hAnsi="宋体" w:cs="宋体"/>
      <w:color w:val="auto"/>
      <w:sz w:val="18"/>
      <w:szCs w:val="18"/>
      <w:lang w:eastAsia="zh-CN" w:bidi="ar-SA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auto"/>
      <w:lang w:eastAsia="zh-CN" w:bidi="ar-SA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FF0000"/>
      <w:lang w:eastAsia="zh-CN" w:bidi="ar-SA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lang w:eastAsia="zh-CN" w:bidi="ar-SA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auto"/>
      <w:lang w:eastAsia="zh-CN" w:bidi="ar-SA"/>
    </w:rPr>
  </w:style>
  <w:style w:type="paragraph" w:styleId="ab">
    <w:name w:val="Balloon Text"/>
    <w:basedOn w:val="a"/>
    <w:link w:val="Char"/>
    <w:rsid w:val="00DD1998"/>
    <w:rPr>
      <w:sz w:val="18"/>
      <w:szCs w:val="18"/>
    </w:rPr>
  </w:style>
  <w:style w:type="character" w:customStyle="1" w:styleId="Char">
    <w:name w:val="批注框文本 Char"/>
    <w:basedOn w:val="a0"/>
    <w:link w:val="ab"/>
    <w:rsid w:val="00DD1998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247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effi_</dc:creator>
  <cp:lastModifiedBy>Windows User</cp:lastModifiedBy>
  <cp:revision>15</cp:revision>
  <dcterms:created xsi:type="dcterms:W3CDTF">2021-03-17T15:31:00Z</dcterms:created>
  <dcterms:modified xsi:type="dcterms:W3CDTF">2023-03-23T03:59:00Z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F4361285B9D643FFB4D01EFAEAD28649</vt:lpwstr>
  </property>
</Properties>
</file>